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6BDA0" w14:textId="77777777" w:rsidR="00DD2D8F" w:rsidRDefault="00DD2D8F" w:rsidP="00DD2D8F">
      <w:pPr>
        <w:pStyle w:val="Title"/>
        <w:rPr>
          <w:rFonts w:ascii="Arial" w:hAnsi="Arial" w:cs="Arial"/>
          <w:b/>
          <w:color w:val="FF00FF"/>
          <w:sz w:val="28"/>
          <w:szCs w:val="28"/>
        </w:rPr>
      </w:pPr>
      <w:r w:rsidRPr="004C5300">
        <w:rPr>
          <w:rFonts w:ascii="Arial" w:hAnsi="Arial" w:cs="Arial"/>
          <w:b/>
          <w:color w:val="FF00FF"/>
          <w:sz w:val="28"/>
          <w:szCs w:val="28"/>
        </w:rPr>
        <w:t xml:space="preserve">Your Logo </w:t>
      </w:r>
      <w:r w:rsidR="00DB4054">
        <w:rPr>
          <w:rFonts w:ascii="Arial" w:hAnsi="Arial" w:cs="Arial"/>
          <w:b/>
          <w:color w:val="FF00FF"/>
          <w:sz w:val="28"/>
          <w:szCs w:val="28"/>
        </w:rPr>
        <w:t>H</w:t>
      </w:r>
      <w:r w:rsidRPr="004C5300">
        <w:rPr>
          <w:rFonts w:ascii="Arial" w:hAnsi="Arial" w:cs="Arial"/>
          <w:b/>
          <w:color w:val="FF00FF"/>
          <w:sz w:val="28"/>
          <w:szCs w:val="28"/>
        </w:rPr>
        <w:t>ere</w:t>
      </w:r>
    </w:p>
    <w:p w14:paraId="1C758F19" w14:textId="77777777" w:rsidR="009C6207" w:rsidRDefault="009C6207" w:rsidP="00DD2D8F">
      <w:pPr>
        <w:pStyle w:val="Title"/>
        <w:rPr>
          <w:rFonts w:ascii="Arial" w:hAnsi="Arial" w:cs="Arial"/>
          <w:b/>
          <w:color w:val="FF00FF"/>
          <w:sz w:val="28"/>
          <w:szCs w:val="28"/>
        </w:rPr>
      </w:pPr>
    </w:p>
    <w:p w14:paraId="4E18DF62" w14:textId="6BCE9747" w:rsidR="00DD2D8F" w:rsidRPr="00B1542D" w:rsidRDefault="00DD2D8F" w:rsidP="00DD2D8F">
      <w:pPr>
        <w:rPr>
          <w:rFonts w:ascii="Arial" w:hAnsi="Arial" w:cs="Arial"/>
        </w:rPr>
      </w:pPr>
      <w:r w:rsidRPr="00B1542D">
        <w:rPr>
          <w:rFonts w:ascii="Arial" w:hAnsi="Arial" w:cs="Arial"/>
          <w:b/>
        </w:rPr>
        <w:t xml:space="preserve">DATE:  </w:t>
      </w:r>
      <w:r w:rsidRPr="00B1542D">
        <w:rPr>
          <w:rFonts w:ascii="Arial" w:hAnsi="Arial" w:cs="Arial"/>
          <w:b/>
        </w:rPr>
        <w:tab/>
      </w:r>
      <w:bookmarkStart w:id="0" w:name="Text2"/>
      <w:r w:rsidRPr="00B1542D">
        <w:rPr>
          <w:rFonts w:ascii="Arial" w:hAnsi="Arial" w:cs="Arial"/>
        </w:rPr>
        <w:fldChar w:fldCharType="begin">
          <w:ffData>
            <w:name w:val="Text2"/>
            <w:enabled w:val="0"/>
            <w:calcOnExit/>
            <w:textInput>
              <w:type w:val="currentTime"/>
              <w:format w:val="MMMM d, yyyy"/>
            </w:textInput>
          </w:ffData>
        </w:fldChar>
      </w:r>
      <w:r w:rsidRPr="00B1542D">
        <w:rPr>
          <w:rFonts w:ascii="Arial" w:hAnsi="Arial" w:cs="Arial"/>
        </w:rPr>
        <w:instrText xml:space="preserve"> FORMTEXT </w:instrText>
      </w:r>
      <w:r w:rsidRPr="00B1542D">
        <w:rPr>
          <w:rFonts w:ascii="Arial" w:hAnsi="Arial" w:cs="Arial"/>
        </w:rPr>
        <w:fldChar w:fldCharType="begin"/>
      </w:r>
      <w:r w:rsidRPr="00B1542D">
        <w:rPr>
          <w:rFonts w:ascii="Arial" w:hAnsi="Arial" w:cs="Arial"/>
        </w:rPr>
        <w:instrText xml:space="preserve"> DATE \@ "MMMM d, yyyy" </w:instrText>
      </w:r>
      <w:r w:rsidRPr="00B1542D">
        <w:rPr>
          <w:rFonts w:ascii="Arial" w:hAnsi="Arial" w:cs="Arial"/>
        </w:rPr>
        <w:fldChar w:fldCharType="separate"/>
      </w:r>
      <w:r w:rsidR="000139F1">
        <w:rPr>
          <w:rFonts w:ascii="Arial" w:hAnsi="Arial" w:cs="Arial"/>
          <w:noProof/>
        </w:rPr>
        <w:instrText>January 14, 2026</w:instrText>
      </w:r>
      <w:r w:rsidRPr="00B1542D">
        <w:rPr>
          <w:rFonts w:ascii="Arial" w:hAnsi="Arial" w:cs="Arial"/>
        </w:rPr>
        <w:fldChar w:fldCharType="end"/>
      </w:r>
      <w:r w:rsidRPr="00B1542D">
        <w:rPr>
          <w:rFonts w:ascii="Arial" w:hAnsi="Arial" w:cs="Arial"/>
        </w:rPr>
      </w:r>
      <w:r w:rsidRPr="00B1542D">
        <w:rPr>
          <w:rFonts w:ascii="Arial" w:hAnsi="Arial" w:cs="Arial"/>
        </w:rPr>
        <w:fldChar w:fldCharType="separate"/>
      </w:r>
      <w:r w:rsidR="00512043" w:rsidRPr="00B1542D">
        <w:rPr>
          <w:rFonts w:ascii="Arial" w:hAnsi="Arial" w:cs="Arial"/>
          <w:noProof/>
        </w:rPr>
        <w:t>May 13, 2021</w:t>
      </w:r>
      <w:r w:rsidRPr="00B1542D">
        <w:rPr>
          <w:rFonts w:ascii="Arial" w:hAnsi="Arial" w:cs="Arial"/>
        </w:rPr>
        <w:fldChar w:fldCharType="end"/>
      </w:r>
      <w:bookmarkEnd w:id="0"/>
    </w:p>
    <w:p w14:paraId="2B3E9CDA" w14:textId="77777777" w:rsidR="00DD2D8F" w:rsidRPr="00B1542D" w:rsidRDefault="00DD2D8F" w:rsidP="00DD2D8F">
      <w:pPr>
        <w:rPr>
          <w:rFonts w:ascii="Arial" w:hAnsi="Arial" w:cs="Arial"/>
          <w:b/>
        </w:rPr>
      </w:pPr>
    </w:p>
    <w:p w14:paraId="1C142067" w14:textId="77777777" w:rsidR="00DD2D8F" w:rsidRPr="00B1542D" w:rsidRDefault="00DD2D8F" w:rsidP="00DD2D8F">
      <w:pPr>
        <w:pStyle w:val="Header"/>
        <w:tabs>
          <w:tab w:val="clear" w:pos="4320"/>
          <w:tab w:val="clear" w:pos="8640"/>
          <w:tab w:val="left" w:pos="1440"/>
        </w:tabs>
        <w:ind w:left="1440" w:hanging="1440"/>
        <w:rPr>
          <w:rFonts w:ascii="Arial" w:hAnsi="Arial" w:cs="Arial"/>
          <w:color w:val="FF00FF"/>
        </w:rPr>
      </w:pPr>
      <w:r w:rsidRPr="00B1542D">
        <w:rPr>
          <w:rFonts w:ascii="Arial" w:hAnsi="Arial" w:cs="Arial"/>
          <w:b/>
        </w:rPr>
        <w:t>TO:</w:t>
      </w:r>
      <w:r w:rsidRPr="00B1542D">
        <w:rPr>
          <w:rFonts w:ascii="Arial" w:hAnsi="Arial" w:cs="Arial"/>
        </w:rPr>
        <w:tab/>
      </w:r>
      <w:r w:rsidRPr="00B1542D">
        <w:rPr>
          <w:rFonts w:ascii="Arial" w:hAnsi="Arial" w:cs="Arial"/>
          <w:color w:val="FF00FF"/>
        </w:rPr>
        <w:t>Insured</w:t>
      </w:r>
      <w:r w:rsidRPr="00B1542D">
        <w:rPr>
          <w:rFonts w:ascii="Arial" w:hAnsi="Arial" w:cs="Arial"/>
          <w:color w:val="FF00FF"/>
        </w:rPr>
        <w:br/>
        <w:t xml:space="preserve">Attn: </w:t>
      </w:r>
    </w:p>
    <w:p w14:paraId="4B2BD4A7" w14:textId="77777777" w:rsidR="00DD2D8F" w:rsidRPr="00B1542D" w:rsidRDefault="00DD2D8F" w:rsidP="00DD2D8F">
      <w:pPr>
        <w:pStyle w:val="Header"/>
        <w:tabs>
          <w:tab w:val="clear" w:pos="4320"/>
          <w:tab w:val="clear" w:pos="8640"/>
          <w:tab w:val="left" w:pos="1440"/>
        </w:tabs>
        <w:ind w:left="1440" w:hanging="1440"/>
        <w:rPr>
          <w:rFonts w:ascii="Arial" w:hAnsi="Arial" w:cs="Arial"/>
          <w:color w:val="FF00FF"/>
        </w:rPr>
      </w:pPr>
    </w:p>
    <w:p w14:paraId="6B89DE36" w14:textId="77777777" w:rsidR="00DD2D8F" w:rsidRPr="00B1542D" w:rsidRDefault="00DD2D8F" w:rsidP="00DD2D8F">
      <w:pPr>
        <w:pStyle w:val="Header"/>
        <w:tabs>
          <w:tab w:val="clear" w:pos="4320"/>
          <w:tab w:val="clear" w:pos="8640"/>
          <w:tab w:val="left" w:pos="1440"/>
        </w:tabs>
        <w:ind w:left="1440" w:hanging="1440"/>
        <w:rPr>
          <w:rFonts w:ascii="Arial" w:hAnsi="Arial" w:cs="Arial"/>
          <w:color w:val="FF00FF"/>
        </w:rPr>
      </w:pPr>
      <w:r w:rsidRPr="00B1542D">
        <w:rPr>
          <w:rFonts w:ascii="Arial" w:hAnsi="Arial" w:cs="Arial"/>
          <w:b/>
        </w:rPr>
        <w:t>FROM:</w:t>
      </w:r>
      <w:r w:rsidRPr="00B1542D">
        <w:rPr>
          <w:rFonts w:ascii="Arial" w:hAnsi="Arial" w:cs="Arial"/>
        </w:rPr>
        <w:tab/>
      </w:r>
      <w:r w:rsidRPr="00B1542D">
        <w:rPr>
          <w:rFonts w:ascii="Arial" w:hAnsi="Arial" w:cs="Arial"/>
          <w:color w:val="FF00FF"/>
        </w:rPr>
        <w:t>Agent Name</w:t>
      </w:r>
      <w:r w:rsidRPr="00B1542D">
        <w:rPr>
          <w:rFonts w:ascii="Arial" w:hAnsi="Arial" w:cs="Arial"/>
          <w:color w:val="FF00FF"/>
        </w:rPr>
        <w:tab/>
      </w:r>
      <w:r w:rsidRPr="00B1542D">
        <w:rPr>
          <w:rFonts w:ascii="Arial" w:hAnsi="Arial" w:cs="Arial"/>
          <w:color w:val="FF00FF"/>
        </w:rPr>
        <w:br/>
        <w:t>Phone</w:t>
      </w:r>
      <w:r w:rsidRPr="00B1542D">
        <w:rPr>
          <w:rFonts w:ascii="Arial" w:hAnsi="Arial" w:cs="Arial"/>
          <w:color w:val="FF00FF"/>
        </w:rPr>
        <w:br/>
        <w:t>Email</w:t>
      </w:r>
    </w:p>
    <w:p w14:paraId="231EABC4" w14:textId="77777777" w:rsidR="00DD2D8F" w:rsidRPr="00B1542D" w:rsidRDefault="00DD2D8F" w:rsidP="00DD2D8F">
      <w:pPr>
        <w:pStyle w:val="Header"/>
        <w:tabs>
          <w:tab w:val="clear" w:pos="4320"/>
          <w:tab w:val="clear" w:pos="8640"/>
          <w:tab w:val="left" w:pos="1440"/>
        </w:tabs>
        <w:ind w:left="1440" w:hanging="1440"/>
        <w:rPr>
          <w:rFonts w:ascii="Arial" w:hAnsi="Arial" w:cs="Arial"/>
        </w:rPr>
      </w:pPr>
      <w:r w:rsidRPr="00B1542D">
        <w:rPr>
          <w:rFonts w:ascii="Arial" w:hAnsi="Arial" w:cs="Arial"/>
        </w:rPr>
        <w:tab/>
      </w:r>
      <w:r w:rsidRPr="00B1542D">
        <w:rPr>
          <w:rFonts w:ascii="Arial" w:hAnsi="Arial" w:cs="Arial"/>
        </w:rPr>
        <w:tab/>
      </w:r>
      <w:r w:rsidRPr="00B1542D">
        <w:rPr>
          <w:rFonts w:ascii="Arial" w:hAnsi="Arial" w:cs="Arial"/>
        </w:rPr>
        <w:tab/>
      </w:r>
      <w:r w:rsidRPr="00B1542D">
        <w:rPr>
          <w:rFonts w:ascii="Arial" w:hAnsi="Arial" w:cs="Arial"/>
        </w:rPr>
        <w:tab/>
      </w:r>
      <w:r w:rsidRPr="00B1542D">
        <w:rPr>
          <w:rFonts w:ascii="Arial" w:hAnsi="Arial" w:cs="Arial"/>
        </w:rPr>
        <w:tab/>
      </w:r>
    </w:p>
    <w:p w14:paraId="6AB03247" w14:textId="77777777" w:rsidR="00DD2D8F" w:rsidRPr="00B1542D" w:rsidRDefault="00DD2D8F" w:rsidP="00DD2D8F">
      <w:pPr>
        <w:pStyle w:val="Heading2"/>
        <w:rPr>
          <w:rFonts w:ascii="Arial" w:hAnsi="Arial" w:cs="Arial"/>
        </w:rPr>
      </w:pPr>
      <w:bookmarkStart w:id="1" w:name="_Toc169067239"/>
      <w:r w:rsidRPr="00B1542D">
        <w:rPr>
          <w:rFonts w:ascii="Arial" w:hAnsi="Arial" w:cs="Arial"/>
        </w:rPr>
        <w:t>RE:</w:t>
      </w:r>
      <w:r w:rsidRPr="00B1542D">
        <w:rPr>
          <w:rFonts w:ascii="Arial" w:hAnsi="Arial" w:cs="Arial"/>
        </w:rPr>
        <w:tab/>
      </w:r>
      <w:r w:rsidRPr="00B1542D">
        <w:rPr>
          <w:rFonts w:ascii="Arial" w:hAnsi="Arial" w:cs="Arial"/>
        </w:rPr>
        <w:tab/>
      </w:r>
      <w:bookmarkEnd w:id="1"/>
      <w:r w:rsidRPr="00B1542D">
        <w:rPr>
          <w:rFonts w:ascii="Arial" w:hAnsi="Arial" w:cs="Arial"/>
          <w:b w:val="0"/>
          <w:color w:val="FF00FF"/>
        </w:rPr>
        <w:t>Name of Risk</w:t>
      </w:r>
      <w:r w:rsidRPr="00B1542D">
        <w:rPr>
          <w:rFonts w:ascii="Arial" w:hAnsi="Arial" w:cs="Arial"/>
        </w:rPr>
        <w:br/>
      </w:r>
      <w:r w:rsidRPr="00B1542D">
        <w:rPr>
          <w:rFonts w:ascii="Arial" w:hAnsi="Arial" w:cs="Arial"/>
        </w:rPr>
        <w:tab/>
      </w:r>
      <w:r w:rsidRPr="00B1542D">
        <w:rPr>
          <w:rFonts w:ascii="Arial" w:hAnsi="Arial" w:cs="Arial"/>
        </w:rPr>
        <w:tab/>
      </w:r>
    </w:p>
    <w:p w14:paraId="0485B0DA" w14:textId="77777777" w:rsidR="00796BF0" w:rsidRPr="00B1542D" w:rsidRDefault="00796BF0" w:rsidP="00796BF0">
      <w:pPr>
        <w:rPr>
          <w:rFonts w:ascii="Arial" w:hAnsi="Arial" w:cs="Arial"/>
        </w:rPr>
      </w:pPr>
      <w:r w:rsidRPr="00B1542D">
        <w:rPr>
          <w:rFonts w:ascii="Arial" w:hAnsi="Arial" w:cs="Arial"/>
        </w:rPr>
        <w:t xml:space="preserve">Thank you for the opportunity to propose your insurance. This proposal is being offered on the basis shown below and may not necessarily provide the terms and/or coverages requested. </w:t>
      </w:r>
    </w:p>
    <w:p w14:paraId="17DE539E" w14:textId="77777777" w:rsidR="00796BF0" w:rsidRPr="00B1542D" w:rsidRDefault="00796BF0" w:rsidP="00796BF0">
      <w:pPr>
        <w:rPr>
          <w:rFonts w:ascii="Arial" w:hAnsi="Arial" w:cs="Arial"/>
        </w:rPr>
      </w:pPr>
    </w:p>
    <w:p w14:paraId="473AA59F" w14:textId="77777777" w:rsidR="00796BF0" w:rsidRPr="00B1542D" w:rsidRDefault="00796BF0" w:rsidP="00796BF0">
      <w:pPr>
        <w:rPr>
          <w:rFonts w:ascii="Arial" w:hAnsi="Arial" w:cs="Arial"/>
        </w:rPr>
      </w:pPr>
      <w:r w:rsidRPr="00B1542D">
        <w:rPr>
          <w:rFonts w:ascii="Arial" w:hAnsi="Arial" w:cs="Arial"/>
        </w:rPr>
        <w:t xml:space="preserve">IMPORTANT: INSURANCE COVERAGE IS NOT BOUND. The following insurance proposal is for information only and does not bind coverage. </w:t>
      </w:r>
    </w:p>
    <w:p w14:paraId="2FF09AB5" w14:textId="77777777" w:rsidR="00796BF0" w:rsidRPr="00C30D11" w:rsidRDefault="00796BF0" w:rsidP="00796BF0">
      <w:pPr>
        <w:pStyle w:val="Title"/>
        <w:jc w:val="left"/>
        <w:rPr>
          <w:rFonts w:ascii="Arial" w:hAnsi="Arial" w:cs="Arial"/>
          <w:b/>
          <w:sz w:val="22"/>
          <w:szCs w:val="22"/>
        </w:rPr>
      </w:pPr>
    </w:p>
    <w:p w14:paraId="3C6BD258" w14:textId="2F145A02" w:rsidR="00796BF0" w:rsidRPr="00D1195B" w:rsidRDefault="00796BF0" w:rsidP="00796BF0">
      <w:pPr>
        <w:pStyle w:val="Title"/>
        <w:jc w:val="left"/>
        <w:rPr>
          <w:rFonts w:ascii="Arial" w:hAnsi="Arial" w:cs="Arial"/>
          <w:color w:val="FF00FF"/>
          <w:sz w:val="20"/>
        </w:rPr>
      </w:pPr>
      <w:r w:rsidRPr="00D1195B">
        <w:rPr>
          <w:rFonts w:ascii="Arial" w:hAnsi="Arial" w:cs="Arial"/>
          <w:b/>
          <w:sz w:val="20"/>
        </w:rPr>
        <w:t>Risk Location:</w:t>
      </w:r>
      <w:r w:rsidRPr="00D1195B">
        <w:rPr>
          <w:rFonts w:ascii="Arial" w:hAnsi="Arial" w:cs="Arial"/>
          <w:sz w:val="20"/>
        </w:rPr>
        <w:tab/>
      </w:r>
      <w:r w:rsidR="000139F1">
        <w:rPr>
          <w:rFonts w:ascii="Arial" w:hAnsi="Arial" w:cs="Arial"/>
          <w:color w:val="FF00FF"/>
          <w:sz w:val="20"/>
        </w:rPr>
        <w:t>Street Address</w:t>
      </w:r>
      <w:r w:rsidRPr="00D1195B">
        <w:rPr>
          <w:rFonts w:ascii="Arial" w:hAnsi="Arial" w:cs="Arial"/>
          <w:color w:val="FF00FF"/>
          <w:sz w:val="20"/>
        </w:rPr>
        <w:t xml:space="preserve">, </w:t>
      </w:r>
      <w:r w:rsidR="000139F1">
        <w:rPr>
          <w:rFonts w:ascii="Arial" w:hAnsi="Arial" w:cs="Arial"/>
          <w:color w:val="FF00FF"/>
          <w:sz w:val="20"/>
        </w:rPr>
        <w:t>City</w:t>
      </w:r>
      <w:r w:rsidRPr="00D1195B">
        <w:rPr>
          <w:rFonts w:ascii="Arial" w:hAnsi="Arial" w:cs="Arial"/>
          <w:color w:val="FF00FF"/>
          <w:sz w:val="20"/>
        </w:rPr>
        <w:t xml:space="preserve">, </w:t>
      </w:r>
      <w:r w:rsidR="000139F1">
        <w:rPr>
          <w:rFonts w:ascii="Arial" w:hAnsi="Arial" w:cs="Arial"/>
          <w:color w:val="FF00FF"/>
          <w:sz w:val="20"/>
        </w:rPr>
        <w:t>State</w:t>
      </w:r>
      <w:r w:rsidRPr="00D1195B">
        <w:rPr>
          <w:rFonts w:ascii="Arial" w:hAnsi="Arial" w:cs="Arial"/>
          <w:color w:val="FF00FF"/>
          <w:sz w:val="20"/>
        </w:rPr>
        <w:t xml:space="preserve"> </w:t>
      </w:r>
      <w:r w:rsidR="000139F1">
        <w:rPr>
          <w:rFonts w:ascii="Arial" w:hAnsi="Arial" w:cs="Arial"/>
          <w:color w:val="FF00FF"/>
          <w:sz w:val="20"/>
        </w:rPr>
        <w:t>Zip Code</w:t>
      </w:r>
    </w:p>
    <w:p w14:paraId="526DCF02" w14:textId="77777777" w:rsidR="009F6C38" w:rsidRPr="00D1195B" w:rsidRDefault="009F6C38" w:rsidP="00796BF0">
      <w:pPr>
        <w:pStyle w:val="Title"/>
        <w:jc w:val="left"/>
        <w:rPr>
          <w:rFonts w:ascii="Arial" w:hAnsi="Arial" w:cs="Arial"/>
          <w:color w:val="FF00FF"/>
          <w:sz w:val="20"/>
        </w:rPr>
      </w:pPr>
    </w:p>
    <w:p w14:paraId="1C1F524B" w14:textId="0D0E1675" w:rsidR="009F6C38" w:rsidRPr="00D1195B" w:rsidRDefault="009F6C38" w:rsidP="00796BF0">
      <w:pPr>
        <w:pStyle w:val="Title"/>
        <w:jc w:val="left"/>
        <w:rPr>
          <w:rFonts w:ascii="Arial" w:hAnsi="Arial" w:cs="Arial"/>
          <w:b/>
          <w:bCs/>
          <w:sz w:val="20"/>
        </w:rPr>
      </w:pPr>
      <w:r w:rsidRPr="00516507">
        <w:rPr>
          <w:rFonts w:ascii="Arial" w:hAnsi="Arial" w:cs="Arial"/>
          <w:b/>
          <w:bCs/>
          <w:sz w:val="20"/>
          <w:u w:val="single"/>
        </w:rPr>
        <w:t>General Liability Coverage</w:t>
      </w:r>
      <w:proofErr w:type="gramStart"/>
      <w:r w:rsidR="00D1195B">
        <w:rPr>
          <w:rFonts w:ascii="Arial" w:hAnsi="Arial" w:cs="Arial"/>
          <w:b/>
          <w:bCs/>
          <w:sz w:val="20"/>
        </w:rPr>
        <w:t xml:space="preserve">: </w:t>
      </w:r>
      <w:r w:rsidR="00422F09">
        <w:rPr>
          <w:rFonts w:ascii="Arial" w:hAnsi="Arial" w:cs="Arial"/>
          <w:b/>
          <w:bCs/>
          <w:sz w:val="20"/>
        </w:rPr>
        <w:t xml:space="preserve"> </w:t>
      </w:r>
      <w:r w:rsidR="000139F1" w:rsidRPr="00516507">
        <w:rPr>
          <w:rFonts w:ascii="Arial" w:hAnsi="Arial" w:cs="Arial"/>
          <w:color w:val="FF00FF"/>
          <w:sz w:val="20"/>
        </w:rPr>
        <w:t>(</w:t>
      </w:r>
      <w:proofErr w:type="gramEnd"/>
      <w:r w:rsidR="000139F1" w:rsidRPr="00516507">
        <w:rPr>
          <w:rFonts w:ascii="Arial" w:hAnsi="Arial" w:cs="Arial"/>
          <w:color w:val="FF00FF"/>
          <w:sz w:val="20"/>
        </w:rPr>
        <w:t>Complete based on Carrier)</w:t>
      </w:r>
    </w:p>
    <w:p w14:paraId="24CFFB8B" w14:textId="77777777" w:rsidR="009F6C38" w:rsidRDefault="009F6C38" w:rsidP="00796BF0">
      <w:pPr>
        <w:pStyle w:val="Title"/>
        <w:jc w:val="left"/>
        <w:rPr>
          <w:rFonts w:ascii="Arial" w:hAnsi="Arial" w:cs="Arial"/>
          <w:sz w:val="22"/>
          <w:szCs w:val="22"/>
        </w:rPr>
      </w:pPr>
    </w:p>
    <w:p w14:paraId="67F2214B" w14:textId="2B908B9F" w:rsidR="009F6C38" w:rsidRPr="00516507" w:rsidRDefault="009F6C38" w:rsidP="00796BF0">
      <w:pPr>
        <w:pStyle w:val="Title"/>
        <w:jc w:val="left"/>
        <w:rPr>
          <w:rFonts w:ascii="Arial" w:hAnsi="Arial" w:cs="Arial"/>
          <w:b/>
          <w:bCs/>
          <w:sz w:val="18"/>
          <w:szCs w:val="18"/>
        </w:rPr>
      </w:pPr>
      <w:r w:rsidRPr="00516507">
        <w:rPr>
          <w:rFonts w:ascii="Arial" w:hAnsi="Arial" w:cs="Arial"/>
          <w:b/>
          <w:bCs/>
          <w:sz w:val="18"/>
          <w:szCs w:val="18"/>
        </w:rPr>
        <w:t>Class Code</w:t>
      </w:r>
      <w:r w:rsidRPr="00516507">
        <w:rPr>
          <w:rFonts w:ascii="Arial" w:hAnsi="Arial" w:cs="Arial"/>
          <w:b/>
          <w:bCs/>
          <w:sz w:val="18"/>
          <w:szCs w:val="18"/>
        </w:rPr>
        <w:tab/>
      </w:r>
      <w:r w:rsidRPr="00516507">
        <w:rPr>
          <w:rFonts w:ascii="Arial" w:hAnsi="Arial" w:cs="Arial"/>
          <w:b/>
          <w:bCs/>
          <w:sz w:val="18"/>
          <w:szCs w:val="18"/>
        </w:rPr>
        <w:tab/>
        <w:t>Class Description</w:t>
      </w:r>
      <w:r w:rsidRPr="00516507">
        <w:rPr>
          <w:rFonts w:ascii="Arial" w:hAnsi="Arial" w:cs="Arial"/>
          <w:b/>
          <w:bCs/>
          <w:sz w:val="18"/>
          <w:szCs w:val="18"/>
        </w:rPr>
        <w:tab/>
      </w:r>
      <w:r w:rsidRPr="00516507">
        <w:rPr>
          <w:rFonts w:ascii="Arial" w:hAnsi="Arial" w:cs="Arial"/>
          <w:b/>
          <w:bCs/>
          <w:sz w:val="18"/>
          <w:szCs w:val="18"/>
        </w:rPr>
        <w:tab/>
      </w:r>
      <w:r w:rsidR="003A33B9" w:rsidRPr="00516507">
        <w:rPr>
          <w:rFonts w:ascii="Arial" w:hAnsi="Arial" w:cs="Arial"/>
          <w:b/>
          <w:bCs/>
          <w:sz w:val="18"/>
          <w:szCs w:val="18"/>
        </w:rPr>
        <w:tab/>
      </w:r>
      <w:r w:rsidRPr="00516507">
        <w:rPr>
          <w:rFonts w:ascii="Arial" w:hAnsi="Arial" w:cs="Arial"/>
          <w:b/>
          <w:bCs/>
          <w:sz w:val="18"/>
          <w:szCs w:val="18"/>
        </w:rPr>
        <w:t>Exposure Basis</w:t>
      </w:r>
      <w:r w:rsidRPr="00516507">
        <w:rPr>
          <w:rFonts w:ascii="Arial" w:hAnsi="Arial" w:cs="Arial"/>
          <w:b/>
          <w:bCs/>
          <w:sz w:val="18"/>
          <w:szCs w:val="18"/>
        </w:rPr>
        <w:tab/>
      </w:r>
    </w:p>
    <w:p w14:paraId="4AAA4937" w14:textId="634923AF" w:rsidR="003A33B9" w:rsidRPr="00516507" w:rsidRDefault="003A33B9" w:rsidP="00796BF0">
      <w:pPr>
        <w:pStyle w:val="Title"/>
        <w:jc w:val="left"/>
        <w:rPr>
          <w:rFonts w:ascii="Arial" w:hAnsi="Arial" w:cs="Arial"/>
          <w:color w:val="FF00FF"/>
          <w:sz w:val="18"/>
          <w:szCs w:val="18"/>
        </w:rPr>
      </w:pPr>
      <w:r w:rsidRPr="00516507">
        <w:rPr>
          <w:rFonts w:ascii="Arial" w:hAnsi="Arial" w:cs="Arial"/>
          <w:color w:val="FF00FF"/>
          <w:sz w:val="18"/>
          <w:szCs w:val="18"/>
        </w:rPr>
        <w:t>99986</w:t>
      </w:r>
      <w:r w:rsidRPr="00516507">
        <w:rPr>
          <w:rFonts w:ascii="Arial" w:hAnsi="Arial" w:cs="Arial"/>
          <w:color w:val="FF00FF"/>
          <w:sz w:val="18"/>
          <w:szCs w:val="18"/>
        </w:rPr>
        <w:tab/>
      </w:r>
      <w:r w:rsidRPr="00516507">
        <w:rPr>
          <w:rFonts w:ascii="Arial" w:hAnsi="Arial" w:cs="Arial"/>
          <w:color w:val="FF00FF"/>
          <w:sz w:val="18"/>
          <w:szCs w:val="18"/>
        </w:rPr>
        <w:tab/>
      </w:r>
      <w:r w:rsidRPr="00516507">
        <w:rPr>
          <w:rFonts w:ascii="Arial" w:hAnsi="Arial" w:cs="Arial"/>
          <w:color w:val="FF00FF"/>
          <w:sz w:val="18"/>
          <w:szCs w:val="18"/>
        </w:rPr>
        <w:tab/>
        <w:t>Wrecking – Buildings/Structures</w:t>
      </w:r>
      <w:r w:rsidRPr="00516507">
        <w:rPr>
          <w:rFonts w:ascii="Arial" w:hAnsi="Arial" w:cs="Arial"/>
          <w:color w:val="FF00FF"/>
          <w:sz w:val="18"/>
          <w:szCs w:val="18"/>
        </w:rPr>
        <w:tab/>
      </w:r>
      <w:r w:rsidRPr="00516507">
        <w:rPr>
          <w:rFonts w:ascii="Arial" w:hAnsi="Arial" w:cs="Arial"/>
          <w:color w:val="FF00FF"/>
          <w:sz w:val="18"/>
          <w:szCs w:val="18"/>
        </w:rPr>
        <w:tab/>
        <w:t>Payroll $61,400</w:t>
      </w:r>
      <w:r w:rsidRPr="00516507">
        <w:rPr>
          <w:rFonts w:ascii="Arial" w:hAnsi="Arial" w:cs="Arial"/>
          <w:color w:val="FF00FF"/>
          <w:sz w:val="18"/>
          <w:szCs w:val="18"/>
        </w:rPr>
        <w:tab/>
      </w:r>
      <w:r w:rsidRPr="00516507">
        <w:rPr>
          <w:rFonts w:ascii="Arial" w:hAnsi="Arial" w:cs="Arial"/>
          <w:color w:val="FF00FF"/>
          <w:sz w:val="18"/>
          <w:szCs w:val="18"/>
        </w:rPr>
        <w:tab/>
      </w:r>
    </w:p>
    <w:p w14:paraId="0F71437A" w14:textId="77777777" w:rsidR="006450A2" w:rsidRDefault="006450A2" w:rsidP="00796BF0">
      <w:pPr>
        <w:pStyle w:val="Title"/>
        <w:jc w:val="left"/>
        <w:rPr>
          <w:rFonts w:ascii="Arial" w:hAnsi="Arial" w:cs="Arial"/>
          <w:color w:val="FF00FF"/>
          <w:sz w:val="22"/>
          <w:szCs w:val="22"/>
        </w:rPr>
      </w:pPr>
    </w:p>
    <w:p w14:paraId="78FA9D40" w14:textId="49441B84" w:rsidR="00E15FA6" w:rsidRPr="002120C5" w:rsidRDefault="00E15FA6" w:rsidP="00796BF0">
      <w:pPr>
        <w:pStyle w:val="Title"/>
        <w:jc w:val="left"/>
        <w:rPr>
          <w:rFonts w:ascii="Arial" w:hAnsi="Arial" w:cs="Arial"/>
          <w:sz w:val="20"/>
        </w:rPr>
      </w:pPr>
      <w:r w:rsidRPr="002120C5">
        <w:rPr>
          <w:rFonts w:ascii="Arial" w:hAnsi="Arial" w:cs="Arial"/>
          <w:b/>
          <w:bCs/>
          <w:sz w:val="20"/>
        </w:rPr>
        <w:t>Coverages</w:t>
      </w:r>
      <w:r w:rsidR="002120C5" w:rsidRPr="002120C5">
        <w:rPr>
          <w:rFonts w:ascii="Arial" w:hAnsi="Arial" w:cs="Arial"/>
          <w:b/>
          <w:bCs/>
          <w:sz w:val="20"/>
        </w:rPr>
        <w:tab/>
      </w:r>
      <w:r w:rsidRPr="002120C5">
        <w:rPr>
          <w:rFonts w:ascii="Arial" w:hAnsi="Arial" w:cs="Arial"/>
          <w:sz w:val="20"/>
        </w:rPr>
        <w:tab/>
      </w:r>
      <w:r w:rsidRPr="002120C5">
        <w:rPr>
          <w:rFonts w:ascii="Arial" w:hAnsi="Arial" w:cs="Arial"/>
          <w:sz w:val="20"/>
        </w:rPr>
        <w:tab/>
      </w:r>
      <w:r w:rsidRPr="002120C5">
        <w:rPr>
          <w:rFonts w:ascii="Arial" w:hAnsi="Arial" w:cs="Arial"/>
          <w:sz w:val="20"/>
        </w:rPr>
        <w:tab/>
      </w:r>
      <w:r w:rsidR="0099617D" w:rsidRPr="002120C5">
        <w:rPr>
          <w:rFonts w:ascii="Arial" w:hAnsi="Arial" w:cs="Arial"/>
          <w:sz w:val="20"/>
        </w:rPr>
        <w:tab/>
      </w:r>
      <w:r w:rsidRPr="002120C5">
        <w:rPr>
          <w:rFonts w:ascii="Arial" w:hAnsi="Arial" w:cs="Arial"/>
          <w:b/>
          <w:bCs/>
          <w:sz w:val="20"/>
        </w:rPr>
        <w:t>Limits</w:t>
      </w:r>
      <w:r w:rsidRPr="002120C5">
        <w:rPr>
          <w:rFonts w:ascii="Arial" w:hAnsi="Arial" w:cs="Arial"/>
          <w:sz w:val="20"/>
        </w:rPr>
        <w:tab/>
      </w:r>
      <w:r w:rsidRPr="002120C5">
        <w:rPr>
          <w:rFonts w:ascii="Arial" w:hAnsi="Arial" w:cs="Arial"/>
          <w:sz w:val="20"/>
        </w:rPr>
        <w:tab/>
      </w:r>
      <w:r w:rsidRPr="002120C5">
        <w:rPr>
          <w:rFonts w:ascii="Arial" w:hAnsi="Arial" w:cs="Arial"/>
          <w:sz w:val="20"/>
        </w:rPr>
        <w:tab/>
      </w:r>
      <w:r w:rsidRPr="002120C5">
        <w:rPr>
          <w:rFonts w:ascii="Arial" w:hAnsi="Arial" w:cs="Arial"/>
          <w:sz w:val="20"/>
        </w:rPr>
        <w:tab/>
      </w:r>
      <w:r w:rsidRPr="002120C5">
        <w:rPr>
          <w:rFonts w:ascii="Arial" w:hAnsi="Arial" w:cs="Arial"/>
          <w:sz w:val="20"/>
        </w:rPr>
        <w:tab/>
      </w:r>
      <w:r w:rsidRPr="002120C5">
        <w:rPr>
          <w:rFonts w:ascii="Arial" w:hAnsi="Arial" w:cs="Arial"/>
          <w:sz w:val="20"/>
        </w:rPr>
        <w:tab/>
      </w:r>
    </w:p>
    <w:p w14:paraId="70DBC5C9" w14:textId="32F2DB25" w:rsidR="00E43089" w:rsidRPr="00D1195B" w:rsidRDefault="009F6C38" w:rsidP="00796BF0">
      <w:pPr>
        <w:pStyle w:val="Title"/>
        <w:jc w:val="left"/>
        <w:rPr>
          <w:rFonts w:ascii="Arial" w:hAnsi="Arial" w:cs="Arial"/>
          <w:color w:val="FF00FF"/>
          <w:sz w:val="20"/>
        </w:rPr>
      </w:pPr>
      <w:r w:rsidRPr="00D1195B">
        <w:rPr>
          <w:rFonts w:ascii="Arial" w:hAnsi="Arial" w:cs="Arial"/>
          <w:color w:val="FF00FF"/>
          <w:sz w:val="20"/>
        </w:rPr>
        <w:t>General Liability Aggregate</w:t>
      </w:r>
      <w:r w:rsidRPr="00D1195B">
        <w:rPr>
          <w:rFonts w:ascii="Arial" w:hAnsi="Arial" w:cs="Arial"/>
          <w:color w:val="FF00FF"/>
          <w:sz w:val="20"/>
        </w:rPr>
        <w:tab/>
      </w:r>
      <w:r w:rsidR="006450A2" w:rsidRPr="00D1195B">
        <w:rPr>
          <w:rFonts w:ascii="Arial" w:hAnsi="Arial" w:cs="Arial"/>
          <w:color w:val="FF00FF"/>
          <w:sz w:val="20"/>
        </w:rPr>
        <w:tab/>
      </w:r>
      <w:r w:rsidR="0099617D" w:rsidRPr="00D1195B">
        <w:rPr>
          <w:rFonts w:ascii="Arial" w:hAnsi="Arial" w:cs="Arial"/>
          <w:color w:val="FF00FF"/>
          <w:sz w:val="20"/>
        </w:rPr>
        <w:tab/>
      </w:r>
      <w:r w:rsidR="006450A2" w:rsidRPr="00D1195B">
        <w:rPr>
          <w:rFonts w:ascii="Arial" w:hAnsi="Arial" w:cs="Arial"/>
          <w:color w:val="FF00FF"/>
          <w:sz w:val="20"/>
        </w:rPr>
        <w:t>$</w:t>
      </w:r>
      <w:r w:rsidRPr="00D1195B">
        <w:rPr>
          <w:rFonts w:ascii="Arial" w:hAnsi="Arial" w:cs="Arial"/>
          <w:color w:val="FF00FF"/>
          <w:sz w:val="20"/>
        </w:rPr>
        <w:t>2,0</w:t>
      </w:r>
      <w:r w:rsidR="006450A2" w:rsidRPr="00D1195B">
        <w:rPr>
          <w:rFonts w:ascii="Arial" w:hAnsi="Arial" w:cs="Arial"/>
          <w:color w:val="FF00FF"/>
          <w:sz w:val="20"/>
        </w:rPr>
        <w:t>00,000</w:t>
      </w:r>
      <w:r w:rsidR="00E43089" w:rsidRPr="00D1195B">
        <w:rPr>
          <w:rFonts w:ascii="Arial" w:hAnsi="Arial" w:cs="Arial"/>
          <w:color w:val="FF00FF"/>
          <w:sz w:val="20"/>
        </w:rPr>
        <w:tab/>
      </w:r>
      <w:r w:rsidR="00E43089" w:rsidRPr="00D1195B">
        <w:rPr>
          <w:rFonts w:ascii="Arial" w:hAnsi="Arial" w:cs="Arial"/>
          <w:color w:val="FF00FF"/>
          <w:sz w:val="20"/>
        </w:rPr>
        <w:tab/>
      </w:r>
      <w:r w:rsidR="00E43089" w:rsidRPr="00D1195B">
        <w:rPr>
          <w:rFonts w:ascii="Arial" w:hAnsi="Arial" w:cs="Arial"/>
          <w:color w:val="FF00FF"/>
          <w:sz w:val="20"/>
        </w:rPr>
        <w:tab/>
      </w:r>
      <w:r w:rsidR="00E43089" w:rsidRPr="00D1195B">
        <w:rPr>
          <w:rFonts w:ascii="Arial" w:hAnsi="Arial" w:cs="Arial"/>
          <w:color w:val="FF00FF"/>
          <w:sz w:val="20"/>
        </w:rPr>
        <w:tab/>
      </w:r>
      <w:r w:rsidR="00E43089" w:rsidRPr="00D1195B">
        <w:rPr>
          <w:rFonts w:ascii="Arial" w:hAnsi="Arial" w:cs="Arial"/>
          <w:color w:val="FF00FF"/>
          <w:sz w:val="20"/>
        </w:rPr>
        <w:tab/>
      </w:r>
    </w:p>
    <w:p w14:paraId="3A3FAD27" w14:textId="449AC21D" w:rsidR="006450A2" w:rsidRPr="00D1195B" w:rsidRDefault="009F6C38" w:rsidP="00796BF0">
      <w:pPr>
        <w:pStyle w:val="Title"/>
        <w:jc w:val="left"/>
        <w:rPr>
          <w:rFonts w:ascii="Arial" w:hAnsi="Arial" w:cs="Arial"/>
          <w:color w:val="FF00FF"/>
          <w:sz w:val="20"/>
        </w:rPr>
      </w:pPr>
      <w:r w:rsidRPr="00D1195B">
        <w:rPr>
          <w:rFonts w:ascii="Arial" w:hAnsi="Arial" w:cs="Arial"/>
          <w:color w:val="FF00FF"/>
          <w:sz w:val="20"/>
        </w:rPr>
        <w:t>Products/Completed Ops Agg</w:t>
      </w:r>
      <w:r w:rsidR="006450A2" w:rsidRPr="00D1195B">
        <w:rPr>
          <w:rFonts w:ascii="Arial" w:hAnsi="Arial" w:cs="Arial"/>
          <w:color w:val="FF00FF"/>
          <w:sz w:val="20"/>
        </w:rPr>
        <w:tab/>
      </w:r>
      <w:r w:rsidR="0099617D" w:rsidRPr="00D1195B">
        <w:rPr>
          <w:rFonts w:ascii="Arial" w:hAnsi="Arial" w:cs="Arial"/>
          <w:color w:val="FF00FF"/>
          <w:sz w:val="20"/>
        </w:rPr>
        <w:tab/>
      </w:r>
      <w:r w:rsidR="002120C5" w:rsidRPr="00D1195B">
        <w:rPr>
          <w:rFonts w:ascii="Arial" w:hAnsi="Arial" w:cs="Arial"/>
          <w:color w:val="FF00FF"/>
          <w:sz w:val="20"/>
        </w:rPr>
        <w:tab/>
      </w:r>
      <w:r w:rsidR="006450A2" w:rsidRPr="00D1195B">
        <w:rPr>
          <w:rFonts w:ascii="Arial" w:hAnsi="Arial" w:cs="Arial"/>
          <w:color w:val="FF00FF"/>
          <w:sz w:val="20"/>
        </w:rPr>
        <w:t>$</w:t>
      </w:r>
      <w:r w:rsidRPr="00D1195B">
        <w:rPr>
          <w:rFonts w:ascii="Arial" w:hAnsi="Arial" w:cs="Arial"/>
          <w:color w:val="FF00FF"/>
          <w:sz w:val="20"/>
        </w:rPr>
        <w:t>2,0</w:t>
      </w:r>
      <w:r w:rsidR="006450A2" w:rsidRPr="00D1195B">
        <w:rPr>
          <w:rFonts w:ascii="Arial" w:hAnsi="Arial" w:cs="Arial"/>
          <w:color w:val="FF00FF"/>
          <w:sz w:val="20"/>
        </w:rPr>
        <w:t>00,000</w:t>
      </w:r>
      <w:r w:rsidR="00E76DA9" w:rsidRPr="00D1195B">
        <w:rPr>
          <w:rFonts w:ascii="Arial" w:hAnsi="Arial" w:cs="Arial"/>
          <w:color w:val="FF00FF"/>
          <w:sz w:val="20"/>
        </w:rPr>
        <w:tab/>
      </w:r>
      <w:r w:rsidR="00E76DA9" w:rsidRPr="00D1195B">
        <w:rPr>
          <w:rFonts w:ascii="Arial" w:hAnsi="Arial" w:cs="Arial"/>
          <w:color w:val="FF00FF"/>
          <w:sz w:val="20"/>
        </w:rPr>
        <w:tab/>
      </w:r>
      <w:r w:rsidR="00E76DA9" w:rsidRPr="00D1195B">
        <w:rPr>
          <w:rFonts w:ascii="Arial" w:hAnsi="Arial" w:cs="Arial"/>
          <w:color w:val="FF00FF"/>
          <w:sz w:val="20"/>
        </w:rPr>
        <w:tab/>
      </w:r>
      <w:r w:rsidR="00E76DA9" w:rsidRPr="00D1195B">
        <w:rPr>
          <w:rFonts w:ascii="Arial" w:hAnsi="Arial" w:cs="Arial"/>
          <w:color w:val="FF00FF"/>
          <w:sz w:val="20"/>
        </w:rPr>
        <w:tab/>
      </w:r>
      <w:r w:rsidR="00E76DA9" w:rsidRPr="00D1195B">
        <w:rPr>
          <w:rFonts w:ascii="Arial" w:hAnsi="Arial" w:cs="Arial"/>
          <w:color w:val="FF00FF"/>
          <w:sz w:val="20"/>
        </w:rPr>
        <w:tab/>
      </w:r>
    </w:p>
    <w:p w14:paraId="37E271D5" w14:textId="5C4C8966" w:rsidR="00551A77" w:rsidRPr="00D1195B" w:rsidRDefault="009F6C38" w:rsidP="00796BF0">
      <w:pPr>
        <w:pStyle w:val="Title"/>
        <w:jc w:val="left"/>
        <w:rPr>
          <w:rFonts w:ascii="Arial" w:hAnsi="Arial" w:cs="Arial"/>
          <w:color w:val="FF00FF"/>
          <w:sz w:val="20"/>
        </w:rPr>
      </w:pPr>
      <w:r w:rsidRPr="00D1195B">
        <w:rPr>
          <w:rFonts w:ascii="Arial" w:hAnsi="Arial" w:cs="Arial"/>
          <w:color w:val="FF00FF"/>
          <w:sz w:val="20"/>
        </w:rPr>
        <w:t>Personal &amp; Advertising Injury</w:t>
      </w:r>
      <w:r w:rsidRPr="00D1195B">
        <w:rPr>
          <w:rFonts w:ascii="Arial" w:hAnsi="Arial" w:cs="Arial"/>
          <w:color w:val="FF00FF"/>
          <w:sz w:val="20"/>
        </w:rPr>
        <w:tab/>
      </w:r>
      <w:r w:rsidR="006450A2" w:rsidRPr="00D1195B">
        <w:rPr>
          <w:rFonts w:ascii="Arial" w:hAnsi="Arial" w:cs="Arial"/>
          <w:color w:val="FF00FF"/>
          <w:sz w:val="20"/>
        </w:rPr>
        <w:tab/>
      </w:r>
      <w:r w:rsidR="0099617D" w:rsidRPr="00D1195B">
        <w:rPr>
          <w:rFonts w:ascii="Arial" w:hAnsi="Arial" w:cs="Arial"/>
          <w:color w:val="FF00FF"/>
          <w:sz w:val="20"/>
        </w:rPr>
        <w:tab/>
      </w:r>
      <w:r w:rsidR="006450A2" w:rsidRPr="00D1195B">
        <w:rPr>
          <w:rFonts w:ascii="Arial" w:hAnsi="Arial" w:cs="Arial"/>
          <w:color w:val="FF00FF"/>
          <w:sz w:val="20"/>
        </w:rPr>
        <w:t>$</w:t>
      </w:r>
      <w:r w:rsidRPr="00D1195B">
        <w:rPr>
          <w:rFonts w:ascii="Arial" w:hAnsi="Arial" w:cs="Arial"/>
          <w:color w:val="FF00FF"/>
          <w:sz w:val="20"/>
        </w:rPr>
        <w:t>1,0</w:t>
      </w:r>
      <w:r w:rsidR="0065673A" w:rsidRPr="00D1195B">
        <w:rPr>
          <w:rFonts w:ascii="Arial" w:hAnsi="Arial" w:cs="Arial"/>
          <w:color w:val="FF00FF"/>
          <w:sz w:val="20"/>
        </w:rPr>
        <w:t>00</w:t>
      </w:r>
      <w:r w:rsidR="006450A2" w:rsidRPr="00D1195B">
        <w:rPr>
          <w:rFonts w:ascii="Arial" w:hAnsi="Arial" w:cs="Arial"/>
          <w:color w:val="FF00FF"/>
          <w:sz w:val="20"/>
        </w:rPr>
        <w:t>,000</w:t>
      </w:r>
      <w:r w:rsidR="00E76DA9" w:rsidRPr="00D1195B">
        <w:rPr>
          <w:rFonts w:ascii="Arial" w:hAnsi="Arial" w:cs="Arial"/>
          <w:color w:val="FF00FF"/>
          <w:sz w:val="20"/>
        </w:rPr>
        <w:tab/>
      </w:r>
      <w:r w:rsidR="00551A77" w:rsidRPr="00D1195B">
        <w:rPr>
          <w:rFonts w:ascii="Arial" w:hAnsi="Arial" w:cs="Arial"/>
          <w:color w:val="FF00FF"/>
          <w:sz w:val="20"/>
        </w:rPr>
        <w:tab/>
      </w:r>
      <w:r w:rsidR="00551A77" w:rsidRPr="00D1195B">
        <w:rPr>
          <w:rFonts w:ascii="Arial" w:hAnsi="Arial" w:cs="Arial"/>
          <w:color w:val="FF00FF"/>
          <w:sz w:val="20"/>
        </w:rPr>
        <w:tab/>
      </w:r>
      <w:r w:rsidR="00551A77" w:rsidRPr="00D1195B">
        <w:rPr>
          <w:rFonts w:ascii="Arial" w:hAnsi="Arial" w:cs="Arial"/>
          <w:color w:val="FF00FF"/>
          <w:sz w:val="20"/>
        </w:rPr>
        <w:tab/>
      </w:r>
      <w:r w:rsidR="00551A77" w:rsidRPr="00D1195B">
        <w:rPr>
          <w:rFonts w:ascii="Arial" w:hAnsi="Arial" w:cs="Arial"/>
          <w:color w:val="FF00FF"/>
          <w:sz w:val="20"/>
        </w:rPr>
        <w:tab/>
      </w:r>
    </w:p>
    <w:p w14:paraId="0535C8DB" w14:textId="7F3FE57E" w:rsidR="006450A2" w:rsidRPr="00D1195B" w:rsidRDefault="009F6C38" w:rsidP="00796BF0">
      <w:pPr>
        <w:pStyle w:val="Title"/>
        <w:jc w:val="left"/>
        <w:rPr>
          <w:rFonts w:ascii="Arial" w:hAnsi="Arial" w:cs="Arial"/>
          <w:color w:val="FF00FF"/>
          <w:sz w:val="20"/>
        </w:rPr>
      </w:pPr>
      <w:r w:rsidRPr="00D1195B">
        <w:rPr>
          <w:rFonts w:ascii="Arial" w:hAnsi="Arial" w:cs="Arial"/>
          <w:color w:val="FF00FF"/>
          <w:sz w:val="20"/>
        </w:rPr>
        <w:t>Each Occurrence</w:t>
      </w:r>
      <w:r w:rsidRPr="00D1195B">
        <w:rPr>
          <w:rFonts w:ascii="Arial" w:hAnsi="Arial" w:cs="Arial"/>
          <w:color w:val="FF00FF"/>
          <w:sz w:val="20"/>
        </w:rPr>
        <w:tab/>
      </w:r>
      <w:r w:rsidRPr="00D1195B">
        <w:rPr>
          <w:rFonts w:ascii="Arial" w:hAnsi="Arial" w:cs="Arial"/>
          <w:color w:val="FF00FF"/>
          <w:sz w:val="20"/>
        </w:rPr>
        <w:tab/>
      </w:r>
      <w:r w:rsidR="0065673A" w:rsidRPr="00D1195B">
        <w:rPr>
          <w:rFonts w:ascii="Arial" w:hAnsi="Arial" w:cs="Arial"/>
          <w:color w:val="FF00FF"/>
          <w:sz w:val="20"/>
        </w:rPr>
        <w:tab/>
      </w:r>
      <w:r w:rsidR="0099617D" w:rsidRPr="00D1195B">
        <w:rPr>
          <w:rFonts w:ascii="Arial" w:hAnsi="Arial" w:cs="Arial"/>
          <w:color w:val="FF00FF"/>
          <w:sz w:val="20"/>
        </w:rPr>
        <w:tab/>
      </w:r>
      <w:r w:rsidR="0065673A" w:rsidRPr="00D1195B">
        <w:rPr>
          <w:rFonts w:ascii="Arial" w:hAnsi="Arial" w:cs="Arial"/>
          <w:color w:val="FF00FF"/>
          <w:sz w:val="20"/>
        </w:rPr>
        <w:t>$</w:t>
      </w:r>
      <w:r w:rsidRPr="00D1195B">
        <w:rPr>
          <w:rFonts w:ascii="Arial" w:hAnsi="Arial" w:cs="Arial"/>
          <w:color w:val="FF00FF"/>
          <w:sz w:val="20"/>
        </w:rPr>
        <w:t>1,00</w:t>
      </w:r>
      <w:r w:rsidR="0065673A" w:rsidRPr="00D1195B">
        <w:rPr>
          <w:rFonts w:ascii="Arial" w:hAnsi="Arial" w:cs="Arial"/>
          <w:color w:val="FF00FF"/>
          <w:sz w:val="20"/>
        </w:rPr>
        <w:t>0,000</w:t>
      </w:r>
      <w:r w:rsidR="00AC483E" w:rsidRPr="00D1195B">
        <w:rPr>
          <w:rFonts w:ascii="Arial" w:hAnsi="Arial" w:cs="Arial"/>
          <w:color w:val="FF00FF"/>
          <w:sz w:val="20"/>
        </w:rPr>
        <w:tab/>
      </w:r>
      <w:r w:rsidR="00AC483E" w:rsidRPr="00D1195B">
        <w:rPr>
          <w:rFonts w:ascii="Arial" w:hAnsi="Arial" w:cs="Arial"/>
          <w:color w:val="FF00FF"/>
          <w:sz w:val="20"/>
        </w:rPr>
        <w:tab/>
      </w:r>
      <w:r w:rsidR="00AC483E" w:rsidRPr="00D1195B">
        <w:rPr>
          <w:rFonts w:ascii="Arial" w:hAnsi="Arial" w:cs="Arial"/>
          <w:color w:val="FF00FF"/>
          <w:sz w:val="20"/>
        </w:rPr>
        <w:tab/>
      </w:r>
      <w:r w:rsidR="0099617D" w:rsidRPr="00D1195B">
        <w:rPr>
          <w:rFonts w:ascii="Arial" w:hAnsi="Arial" w:cs="Arial"/>
          <w:color w:val="FF00FF"/>
          <w:sz w:val="20"/>
        </w:rPr>
        <w:tab/>
      </w:r>
      <w:r w:rsidR="0099617D" w:rsidRPr="00D1195B">
        <w:rPr>
          <w:rFonts w:ascii="Arial" w:hAnsi="Arial" w:cs="Arial"/>
          <w:color w:val="FF00FF"/>
          <w:sz w:val="20"/>
        </w:rPr>
        <w:tab/>
      </w:r>
    </w:p>
    <w:p w14:paraId="40B03E83" w14:textId="7EB09097" w:rsidR="00AC483E" w:rsidRPr="00D1195B" w:rsidRDefault="00AC483E" w:rsidP="00796BF0">
      <w:pPr>
        <w:pStyle w:val="Title"/>
        <w:jc w:val="left"/>
        <w:rPr>
          <w:rFonts w:ascii="Arial" w:hAnsi="Arial" w:cs="Arial"/>
          <w:color w:val="FF00FF"/>
          <w:sz w:val="20"/>
        </w:rPr>
      </w:pPr>
      <w:r w:rsidRPr="00D1195B">
        <w:rPr>
          <w:rFonts w:ascii="Arial" w:hAnsi="Arial" w:cs="Arial"/>
          <w:color w:val="FF00FF"/>
          <w:sz w:val="20"/>
        </w:rPr>
        <w:t>Damage to Premises</w:t>
      </w:r>
      <w:r w:rsidR="0099617D" w:rsidRPr="00D1195B">
        <w:rPr>
          <w:rFonts w:ascii="Arial" w:hAnsi="Arial" w:cs="Arial"/>
          <w:color w:val="FF00FF"/>
          <w:sz w:val="20"/>
        </w:rPr>
        <w:t xml:space="preserve"> Rented to You</w:t>
      </w:r>
      <w:r w:rsidRPr="00D1195B">
        <w:rPr>
          <w:rFonts w:ascii="Arial" w:hAnsi="Arial" w:cs="Arial"/>
          <w:color w:val="FF00FF"/>
          <w:sz w:val="20"/>
        </w:rPr>
        <w:tab/>
      </w:r>
      <w:r w:rsidR="0099617D" w:rsidRPr="00D1195B">
        <w:rPr>
          <w:rFonts w:ascii="Arial" w:hAnsi="Arial" w:cs="Arial"/>
          <w:color w:val="FF00FF"/>
          <w:sz w:val="20"/>
        </w:rPr>
        <w:tab/>
      </w:r>
      <w:r w:rsidRPr="00D1195B">
        <w:rPr>
          <w:rFonts w:ascii="Arial" w:hAnsi="Arial" w:cs="Arial"/>
          <w:color w:val="FF00FF"/>
          <w:sz w:val="20"/>
        </w:rPr>
        <w:t>$</w:t>
      </w:r>
      <w:r w:rsidR="0099617D" w:rsidRPr="00D1195B">
        <w:rPr>
          <w:rFonts w:ascii="Arial" w:hAnsi="Arial" w:cs="Arial"/>
          <w:color w:val="FF00FF"/>
          <w:sz w:val="20"/>
        </w:rPr>
        <w:t>100,000</w:t>
      </w:r>
    </w:p>
    <w:p w14:paraId="555C5D9C" w14:textId="51541200" w:rsidR="00E76DA9" w:rsidRPr="00D1195B" w:rsidRDefault="0099617D" w:rsidP="00796BF0">
      <w:pPr>
        <w:pStyle w:val="Title"/>
        <w:jc w:val="left"/>
        <w:rPr>
          <w:rFonts w:ascii="Arial" w:hAnsi="Arial" w:cs="Arial"/>
          <w:color w:val="FF00FF"/>
          <w:sz w:val="20"/>
        </w:rPr>
      </w:pPr>
      <w:r w:rsidRPr="00D1195B">
        <w:rPr>
          <w:rFonts w:ascii="Arial" w:hAnsi="Arial" w:cs="Arial"/>
          <w:color w:val="FF00FF"/>
          <w:sz w:val="20"/>
        </w:rPr>
        <w:t>Medical Expenses (Any 1 Person)</w:t>
      </w:r>
      <w:r w:rsidRPr="00D1195B">
        <w:rPr>
          <w:rFonts w:ascii="Arial" w:hAnsi="Arial" w:cs="Arial"/>
          <w:color w:val="FF00FF"/>
          <w:sz w:val="20"/>
        </w:rPr>
        <w:tab/>
      </w:r>
      <w:r w:rsidR="00E76DA9" w:rsidRPr="00D1195B">
        <w:rPr>
          <w:rFonts w:ascii="Arial" w:hAnsi="Arial" w:cs="Arial"/>
          <w:color w:val="FF00FF"/>
          <w:sz w:val="20"/>
        </w:rPr>
        <w:tab/>
        <w:t>$</w:t>
      </w:r>
      <w:r w:rsidR="0065673A" w:rsidRPr="00D1195B">
        <w:rPr>
          <w:rFonts w:ascii="Arial" w:hAnsi="Arial" w:cs="Arial"/>
          <w:color w:val="FF00FF"/>
          <w:sz w:val="20"/>
        </w:rPr>
        <w:t>5</w:t>
      </w:r>
      <w:r w:rsidR="00E76DA9" w:rsidRPr="00D1195B">
        <w:rPr>
          <w:rFonts w:ascii="Arial" w:hAnsi="Arial" w:cs="Arial"/>
          <w:color w:val="FF00FF"/>
          <w:sz w:val="20"/>
        </w:rPr>
        <w:t>,000</w:t>
      </w:r>
      <w:r w:rsidR="00E76DA9" w:rsidRPr="00D1195B">
        <w:rPr>
          <w:rFonts w:ascii="Arial" w:hAnsi="Arial" w:cs="Arial"/>
          <w:color w:val="FF00FF"/>
          <w:sz w:val="20"/>
        </w:rPr>
        <w:tab/>
      </w:r>
      <w:r w:rsidR="00E76DA9" w:rsidRPr="00D1195B">
        <w:rPr>
          <w:rFonts w:ascii="Arial" w:hAnsi="Arial" w:cs="Arial"/>
          <w:color w:val="FF00FF"/>
          <w:sz w:val="20"/>
        </w:rPr>
        <w:tab/>
      </w:r>
      <w:r w:rsidR="00E76DA9" w:rsidRPr="00D1195B">
        <w:rPr>
          <w:rFonts w:ascii="Arial" w:hAnsi="Arial" w:cs="Arial"/>
          <w:color w:val="FF00FF"/>
          <w:sz w:val="20"/>
        </w:rPr>
        <w:tab/>
      </w:r>
      <w:r w:rsidR="00E76DA9" w:rsidRPr="00D1195B">
        <w:rPr>
          <w:rFonts w:ascii="Arial" w:hAnsi="Arial" w:cs="Arial"/>
          <w:color w:val="FF00FF"/>
          <w:sz w:val="20"/>
        </w:rPr>
        <w:tab/>
      </w:r>
      <w:r w:rsidR="00E76DA9" w:rsidRPr="00D1195B">
        <w:rPr>
          <w:rFonts w:ascii="Arial" w:hAnsi="Arial" w:cs="Arial"/>
          <w:color w:val="FF00FF"/>
          <w:sz w:val="20"/>
        </w:rPr>
        <w:tab/>
      </w:r>
      <w:r w:rsidR="00E76DA9" w:rsidRPr="00D1195B">
        <w:rPr>
          <w:rFonts w:ascii="Arial" w:hAnsi="Arial" w:cs="Arial"/>
          <w:color w:val="FF00FF"/>
          <w:sz w:val="20"/>
        </w:rPr>
        <w:tab/>
      </w:r>
      <w:r w:rsidR="00E76DA9" w:rsidRPr="00D1195B">
        <w:rPr>
          <w:rFonts w:ascii="Arial" w:hAnsi="Arial" w:cs="Arial"/>
          <w:color w:val="FF00FF"/>
          <w:sz w:val="20"/>
        </w:rPr>
        <w:tab/>
      </w:r>
      <w:r w:rsidR="00E76DA9" w:rsidRPr="00D1195B">
        <w:rPr>
          <w:rFonts w:ascii="Arial" w:hAnsi="Arial" w:cs="Arial"/>
          <w:color w:val="FF00FF"/>
          <w:sz w:val="20"/>
        </w:rPr>
        <w:tab/>
      </w:r>
    </w:p>
    <w:p w14:paraId="5380030F" w14:textId="21437453" w:rsidR="00E76DA9" w:rsidRPr="00D1195B" w:rsidRDefault="0099617D" w:rsidP="00796BF0">
      <w:pPr>
        <w:pStyle w:val="Title"/>
        <w:jc w:val="left"/>
        <w:rPr>
          <w:rFonts w:ascii="Arial" w:hAnsi="Arial" w:cs="Arial"/>
          <w:color w:val="FF00FF"/>
          <w:sz w:val="20"/>
        </w:rPr>
      </w:pPr>
      <w:r w:rsidRPr="00D1195B">
        <w:rPr>
          <w:rFonts w:ascii="Arial" w:hAnsi="Arial" w:cs="Arial"/>
          <w:color w:val="FF00FF"/>
          <w:sz w:val="20"/>
        </w:rPr>
        <w:t>Deductible Amount</w:t>
      </w:r>
      <w:r w:rsidRPr="00D1195B">
        <w:rPr>
          <w:rFonts w:ascii="Arial" w:hAnsi="Arial" w:cs="Arial"/>
          <w:color w:val="FF00FF"/>
          <w:sz w:val="20"/>
        </w:rPr>
        <w:tab/>
      </w:r>
      <w:r w:rsidRPr="00D1195B">
        <w:rPr>
          <w:rFonts w:ascii="Arial" w:hAnsi="Arial" w:cs="Arial"/>
          <w:color w:val="FF00FF"/>
          <w:sz w:val="20"/>
        </w:rPr>
        <w:tab/>
      </w:r>
      <w:r w:rsidR="00E76DA9" w:rsidRPr="00D1195B">
        <w:rPr>
          <w:rFonts w:ascii="Arial" w:hAnsi="Arial" w:cs="Arial"/>
          <w:color w:val="FF00FF"/>
          <w:sz w:val="20"/>
        </w:rPr>
        <w:tab/>
      </w:r>
      <w:r w:rsidR="00E76DA9" w:rsidRPr="00D1195B">
        <w:rPr>
          <w:rFonts w:ascii="Arial" w:hAnsi="Arial" w:cs="Arial"/>
          <w:color w:val="FF00FF"/>
          <w:sz w:val="20"/>
        </w:rPr>
        <w:tab/>
      </w:r>
      <w:r w:rsidR="0065673A" w:rsidRPr="00D1195B">
        <w:rPr>
          <w:rFonts w:ascii="Arial" w:hAnsi="Arial" w:cs="Arial"/>
          <w:color w:val="FF00FF"/>
          <w:sz w:val="20"/>
        </w:rPr>
        <w:t>$</w:t>
      </w:r>
      <w:r w:rsidRPr="00D1195B">
        <w:rPr>
          <w:rFonts w:ascii="Arial" w:hAnsi="Arial" w:cs="Arial"/>
          <w:color w:val="FF00FF"/>
          <w:sz w:val="20"/>
        </w:rPr>
        <w:t>1</w:t>
      </w:r>
      <w:r w:rsidR="0065673A" w:rsidRPr="00D1195B">
        <w:rPr>
          <w:rFonts w:ascii="Arial" w:hAnsi="Arial" w:cs="Arial"/>
          <w:color w:val="FF00FF"/>
          <w:sz w:val="20"/>
        </w:rPr>
        <w:t>,000</w:t>
      </w:r>
      <w:r w:rsidR="00E76DA9" w:rsidRPr="00D1195B">
        <w:rPr>
          <w:rFonts w:ascii="Arial" w:hAnsi="Arial" w:cs="Arial"/>
          <w:color w:val="FF00FF"/>
          <w:sz w:val="20"/>
        </w:rPr>
        <w:tab/>
      </w:r>
      <w:r w:rsidR="0065673A" w:rsidRPr="00D1195B">
        <w:rPr>
          <w:rFonts w:ascii="Arial" w:hAnsi="Arial" w:cs="Arial"/>
          <w:color w:val="FF00FF"/>
          <w:sz w:val="20"/>
        </w:rPr>
        <w:tab/>
      </w:r>
      <w:r w:rsidR="0065673A" w:rsidRPr="00D1195B">
        <w:rPr>
          <w:rFonts w:ascii="Arial" w:hAnsi="Arial" w:cs="Arial"/>
          <w:color w:val="FF00FF"/>
          <w:sz w:val="20"/>
        </w:rPr>
        <w:tab/>
      </w:r>
      <w:r w:rsidR="00E76DA9" w:rsidRPr="00D1195B">
        <w:rPr>
          <w:rFonts w:ascii="Arial" w:hAnsi="Arial" w:cs="Arial"/>
          <w:color w:val="FF00FF"/>
          <w:sz w:val="20"/>
        </w:rPr>
        <w:tab/>
      </w:r>
      <w:r w:rsidR="00E76DA9" w:rsidRPr="00D1195B">
        <w:rPr>
          <w:rFonts w:ascii="Arial" w:hAnsi="Arial" w:cs="Arial"/>
          <w:color w:val="FF00FF"/>
          <w:sz w:val="20"/>
        </w:rPr>
        <w:tab/>
      </w:r>
      <w:r w:rsidR="00E76DA9" w:rsidRPr="00D1195B">
        <w:rPr>
          <w:rFonts w:ascii="Arial" w:hAnsi="Arial" w:cs="Arial"/>
          <w:color w:val="FF00FF"/>
          <w:sz w:val="20"/>
        </w:rPr>
        <w:tab/>
      </w:r>
      <w:r w:rsidR="00E76DA9" w:rsidRPr="00D1195B">
        <w:rPr>
          <w:rFonts w:ascii="Arial" w:hAnsi="Arial" w:cs="Arial"/>
          <w:color w:val="FF00FF"/>
          <w:sz w:val="20"/>
        </w:rPr>
        <w:tab/>
      </w:r>
    </w:p>
    <w:p w14:paraId="54719DA5" w14:textId="33B3F363" w:rsidR="00F9016D" w:rsidRPr="00D1195B" w:rsidRDefault="00E76DA9" w:rsidP="00C82E4B">
      <w:pPr>
        <w:pStyle w:val="Title"/>
        <w:jc w:val="left"/>
        <w:rPr>
          <w:rFonts w:ascii="Arial" w:hAnsi="Arial" w:cs="Arial"/>
          <w:b/>
          <w:bCs/>
          <w:color w:val="FF00FF"/>
          <w:sz w:val="20"/>
        </w:rPr>
      </w:pPr>
      <w:r w:rsidRPr="00D1195B">
        <w:rPr>
          <w:rFonts w:ascii="Arial" w:hAnsi="Arial" w:cs="Arial"/>
          <w:color w:val="FF00FF"/>
          <w:sz w:val="20"/>
        </w:rPr>
        <w:tab/>
      </w:r>
      <w:r w:rsidRPr="00D1195B">
        <w:rPr>
          <w:rFonts w:ascii="Arial" w:hAnsi="Arial" w:cs="Arial"/>
          <w:color w:val="FF00FF"/>
          <w:sz w:val="20"/>
        </w:rPr>
        <w:tab/>
      </w:r>
      <w:r w:rsidRPr="00D1195B">
        <w:rPr>
          <w:rFonts w:ascii="Arial" w:hAnsi="Arial" w:cs="Arial"/>
          <w:color w:val="FF00FF"/>
          <w:sz w:val="20"/>
        </w:rPr>
        <w:tab/>
      </w:r>
      <w:r w:rsidRPr="00D1195B">
        <w:rPr>
          <w:rFonts w:ascii="Arial" w:hAnsi="Arial" w:cs="Arial"/>
          <w:color w:val="FF00FF"/>
          <w:sz w:val="20"/>
        </w:rPr>
        <w:tab/>
      </w:r>
      <w:r w:rsidRPr="00D1195B">
        <w:rPr>
          <w:rFonts w:ascii="Arial" w:hAnsi="Arial" w:cs="Arial"/>
          <w:color w:val="FF00FF"/>
          <w:sz w:val="20"/>
        </w:rPr>
        <w:tab/>
      </w:r>
      <w:r w:rsidRPr="00D1195B">
        <w:rPr>
          <w:rFonts w:ascii="Arial" w:hAnsi="Arial" w:cs="Arial"/>
          <w:color w:val="FF00FF"/>
          <w:sz w:val="20"/>
        </w:rPr>
        <w:tab/>
      </w:r>
      <w:r w:rsidRPr="00D1195B">
        <w:rPr>
          <w:rFonts w:ascii="Arial" w:hAnsi="Arial" w:cs="Arial"/>
          <w:color w:val="FF00FF"/>
          <w:sz w:val="20"/>
        </w:rPr>
        <w:tab/>
      </w:r>
      <w:r w:rsidRPr="00D1195B">
        <w:rPr>
          <w:rFonts w:ascii="Arial" w:hAnsi="Arial" w:cs="Arial"/>
          <w:color w:val="FF00FF"/>
          <w:sz w:val="20"/>
        </w:rPr>
        <w:tab/>
      </w:r>
      <w:r w:rsidR="00C82E4B" w:rsidRPr="00D1195B">
        <w:rPr>
          <w:rFonts w:ascii="Arial" w:hAnsi="Arial" w:cs="Arial"/>
          <w:color w:val="FF00FF"/>
          <w:sz w:val="20"/>
        </w:rPr>
        <w:tab/>
      </w:r>
      <w:r w:rsidR="00C82E4B" w:rsidRPr="00D1195B">
        <w:rPr>
          <w:rFonts w:ascii="Arial" w:hAnsi="Arial" w:cs="Arial"/>
          <w:color w:val="FF00FF"/>
          <w:sz w:val="20"/>
        </w:rPr>
        <w:tab/>
      </w:r>
      <w:r w:rsidR="00C82E4B" w:rsidRPr="00D1195B">
        <w:rPr>
          <w:rFonts w:ascii="Arial" w:hAnsi="Arial" w:cs="Arial"/>
          <w:color w:val="FF00FF"/>
          <w:sz w:val="20"/>
        </w:rPr>
        <w:tab/>
      </w:r>
      <w:r w:rsidR="00C82E4B" w:rsidRPr="00D1195B">
        <w:rPr>
          <w:rFonts w:ascii="Arial" w:hAnsi="Arial" w:cs="Arial"/>
          <w:color w:val="FF00FF"/>
          <w:sz w:val="20"/>
        </w:rPr>
        <w:tab/>
      </w:r>
      <w:r w:rsidR="00C82E4B" w:rsidRPr="00D1195B">
        <w:rPr>
          <w:rFonts w:ascii="Arial" w:hAnsi="Arial" w:cs="Arial"/>
          <w:color w:val="FF00FF"/>
          <w:sz w:val="20"/>
        </w:rPr>
        <w:tab/>
      </w:r>
    </w:p>
    <w:p w14:paraId="25B9A7A6" w14:textId="4832AFFE" w:rsidR="0035034D" w:rsidRPr="00D1195B" w:rsidRDefault="0099617D" w:rsidP="00A94AD3">
      <w:pPr>
        <w:pStyle w:val="Subtitle"/>
        <w:tabs>
          <w:tab w:val="decimal" w:pos="1170"/>
        </w:tabs>
        <w:jc w:val="both"/>
        <w:rPr>
          <w:rFonts w:ascii="Arial" w:hAnsi="Arial" w:cs="Arial"/>
          <w:sz w:val="20"/>
        </w:rPr>
      </w:pPr>
      <w:r w:rsidRPr="00D1195B">
        <w:rPr>
          <w:rFonts w:ascii="Arial" w:hAnsi="Arial" w:cs="Arial"/>
          <w:color w:val="FF00FF"/>
          <w:sz w:val="20"/>
        </w:rPr>
        <w:t>Contractors Liability</w:t>
      </w:r>
      <w:r w:rsidR="00D1195B" w:rsidRPr="00D1195B">
        <w:rPr>
          <w:rFonts w:ascii="Arial" w:hAnsi="Arial" w:cs="Arial"/>
          <w:color w:val="FF00FF"/>
          <w:sz w:val="20"/>
        </w:rPr>
        <w:t xml:space="preserve"> </w:t>
      </w:r>
      <w:r w:rsidRPr="00D1195B">
        <w:rPr>
          <w:rFonts w:ascii="Arial" w:hAnsi="Arial" w:cs="Arial"/>
          <w:color w:val="FF00FF"/>
          <w:sz w:val="20"/>
        </w:rPr>
        <w:t>Bundle – Gold</w:t>
      </w:r>
      <w:r w:rsidRPr="00E14F6C">
        <w:rPr>
          <w:rFonts w:ascii="Arial" w:hAnsi="Arial" w:cs="Arial"/>
          <w:color w:val="4472C4" w:themeColor="accent1"/>
          <w:sz w:val="20"/>
        </w:rPr>
        <w:tab/>
      </w:r>
      <w:r w:rsidR="0035034D" w:rsidRPr="002120C5">
        <w:rPr>
          <w:rFonts w:ascii="Arial" w:hAnsi="Arial" w:cs="Arial"/>
          <w:sz w:val="20"/>
        </w:rPr>
        <w:tab/>
      </w:r>
      <w:r w:rsidR="0035034D" w:rsidRPr="002120C5">
        <w:rPr>
          <w:rFonts w:ascii="Arial" w:hAnsi="Arial" w:cs="Arial"/>
          <w:sz w:val="20"/>
        </w:rPr>
        <w:tab/>
      </w:r>
      <w:r w:rsidR="0035034D" w:rsidRPr="002120C5">
        <w:rPr>
          <w:rFonts w:ascii="Arial" w:hAnsi="Arial" w:cs="Arial"/>
          <w:sz w:val="20"/>
        </w:rPr>
        <w:tab/>
      </w:r>
      <w:r w:rsidR="0035034D" w:rsidRPr="002120C5">
        <w:rPr>
          <w:rFonts w:ascii="Arial" w:hAnsi="Arial" w:cs="Arial"/>
          <w:sz w:val="20"/>
        </w:rPr>
        <w:tab/>
      </w:r>
      <w:r w:rsidR="0035034D" w:rsidRPr="002120C5">
        <w:rPr>
          <w:rFonts w:ascii="Arial" w:hAnsi="Arial" w:cs="Arial"/>
          <w:sz w:val="20"/>
        </w:rPr>
        <w:tab/>
      </w:r>
      <w:r w:rsidR="0035034D" w:rsidRPr="002120C5">
        <w:rPr>
          <w:rFonts w:ascii="Arial" w:hAnsi="Arial" w:cs="Arial"/>
          <w:sz w:val="20"/>
        </w:rPr>
        <w:tab/>
      </w:r>
      <w:r w:rsidR="0035034D" w:rsidRPr="002120C5">
        <w:rPr>
          <w:rFonts w:ascii="Arial" w:hAnsi="Arial" w:cs="Arial"/>
          <w:sz w:val="20"/>
        </w:rPr>
        <w:tab/>
      </w:r>
    </w:p>
    <w:p w14:paraId="7230CC8B" w14:textId="77777777" w:rsidR="002120C5" w:rsidRPr="002120C5" w:rsidRDefault="002120C5" w:rsidP="00A94AD3">
      <w:pPr>
        <w:pStyle w:val="Subtitle"/>
        <w:tabs>
          <w:tab w:val="decimal" w:pos="1170"/>
        </w:tabs>
        <w:jc w:val="both"/>
        <w:rPr>
          <w:rFonts w:ascii="Arial" w:hAnsi="Arial" w:cs="Arial"/>
          <w:b/>
          <w:bCs/>
          <w:sz w:val="20"/>
        </w:rPr>
      </w:pPr>
    </w:p>
    <w:p w14:paraId="117FA023" w14:textId="076315CD" w:rsidR="00B1542D" w:rsidRDefault="003A33B9" w:rsidP="00A94AD3">
      <w:pPr>
        <w:pStyle w:val="Subtitle"/>
        <w:tabs>
          <w:tab w:val="decimal" w:pos="1170"/>
        </w:tabs>
        <w:jc w:val="both"/>
        <w:rPr>
          <w:rFonts w:ascii="Arial" w:hAnsi="Arial" w:cs="Arial"/>
          <w:b/>
          <w:bCs/>
          <w:sz w:val="20"/>
        </w:rPr>
      </w:pPr>
      <w:r w:rsidRPr="00516507">
        <w:rPr>
          <w:rFonts w:ascii="Arial" w:hAnsi="Arial" w:cs="Arial"/>
          <w:b/>
          <w:bCs/>
          <w:sz w:val="20"/>
          <w:u w:val="single"/>
        </w:rPr>
        <w:t>Property</w:t>
      </w:r>
      <w:r w:rsidR="002120C5" w:rsidRPr="00516507">
        <w:rPr>
          <w:rFonts w:ascii="Arial" w:hAnsi="Arial" w:cs="Arial"/>
          <w:b/>
          <w:bCs/>
          <w:sz w:val="20"/>
          <w:u w:val="single"/>
        </w:rPr>
        <w:t xml:space="preserve"> Coverage</w:t>
      </w:r>
      <w:r w:rsidR="00B1542D">
        <w:rPr>
          <w:rFonts w:ascii="Arial" w:hAnsi="Arial" w:cs="Arial"/>
          <w:b/>
          <w:bCs/>
          <w:sz w:val="20"/>
        </w:rPr>
        <w:t xml:space="preserve">: </w:t>
      </w:r>
      <w:r w:rsidR="000139F1" w:rsidRPr="00516507">
        <w:rPr>
          <w:rFonts w:ascii="Arial" w:hAnsi="Arial" w:cs="Arial"/>
          <w:color w:val="FF00FF"/>
          <w:sz w:val="20"/>
        </w:rPr>
        <w:t>(Complete based on Carrier)</w:t>
      </w:r>
    </w:p>
    <w:p w14:paraId="1F1E8464" w14:textId="77777777" w:rsidR="00B1542D" w:rsidRDefault="00B1542D" w:rsidP="00A94AD3">
      <w:pPr>
        <w:pStyle w:val="Subtitle"/>
        <w:tabs>
          <w:tab w:val="decimal" w:pos="1170"/>
        </w:tabs>
        <w:jc w:val="both"/>
        <w:rPr>
          <w:rFonts w:ascii="Arial" w:hAnsi="Arial" w:cs="Arial"/>
          <w:b/>
          <w:bCs/>
          <w:sz w:val="20"/>
        </w:rPr>
      </w:pPr>
    </w:p>
    <w:p w14:paraId="34FEAE2D" w14:textId="7A620F98" w:rsidR="001E339B" w:rsidRPr="002120C5" w:rsidRDefault="00B1542D" w:rsidP="00A94AD3">
      <w:pPr>
        <w:pStyle w:val="Subtitle"/>
        <w:tabs>
          <w:tab w:val="decimal" w:pos="1170"/>
        </w:tabs>
        <w:jc w:val="both"/>
        <w:rPr>
          <w:rFonts w:ascii="Arial" w:hAnsi="Arial" w:cs="Arial"/>
          <w:b/>
          <w:bCs/>
          <w:sz w:val="20"/>
        </w:rPr>
      </w:pPr>
      <w:r>
        <w:rPr>
          <w:rFonts w:ascii="Arial" w:hAnsi="Arial" w:cs="Arial"/>
          <w:b/>
          <w:bCs/>
          <w:sz w:val="20"/>
        </w:rPr>
        <w:t>Location: 001</w:t>
      </w:r>
      <w:r>
        <w:rPr>
          <w:rFonts w:ascii="Arial" w:hAnsi="Arial" w:cs="Arial"/>
          <w:b/>
          <w:bCs/>
          <w:sz w:val="20"/>
        </w:rPr>
        <w:tab/>
      </w:r>
      <w:r>
        <w:rPr>
          <w:rFonts w:ascii="Arial" w:hAnsi="Arial" w:cs="Arial"/>
          <w:b/>
          <w:bCs/>
          <w:sz w:val="20"/>
        </w:rPr>
        <w:tab/>
      </w:r>
      <w:r>
        <w:rPr>
          <w:rFonts w:ascii="Arial" w:hAnsi="Arial" w:cs="Arial"/>
          <w:b/>
          <w:bCs/>
          <w:sz w:val="20"/>
        </w:rPr>
        <w:tab/>
      </w:r>
      <w:r w:rsidR="002120C5" w:rsidRPr="002120C5">
        <w:rPr>
          <w:rFonts w:ascii="Arial" w:hAnsi="Arial" w:cs="Arial"/>
          <w:b/>
          <w:bCs/>
          <w:sz w:val="20"/>
        </w:rPr>
        <w:t>Limits</w:t>
      </w:r>
      <w:r w:rsidR="002120C5" w:rsidRPr="002120C5">
        <w:rPr>
          <w:rFonts w:ascii="Arial" w:hAnsi="Arial" w:cs="Arial"/>
          <w:b/>
          <w:bCs/>
          <w:sz w:val="20"/>
        </w:rPr>
        <w:tab/>
      </w:r>
      <w:r w:rsidR="002120C5" w:rsidRPr="002120C5">
        <w:rPr>
          <w:rFonts w:ascii="Arial" w:hAnsi="Arial" w:cs="Arial"/>
          <w:b/>
          <w:bCs/>
          <w:sz w:val="20"/>
        </w:rPr>
        <w:tab/>
        <w:t>Cause of Loss</w:t>
      </w:r>
      <w:r w:rsidR="00D1195B">
        <w:rPr>
          <w:rFonts w:ascii="Arial" w:hAnsi="Arial" w:cs="Arial"/>
          <w:b/>
          <w:bCs/>
          <w:sz w:val="20"/>
        </w:rPr>
        <w:tab/>
      </w:r>
      <w:r w:rsidR="00D1195B">
        <w:rPr>
          <w:rFonts w:ascii="Arial" w:hAnsi="Arial" w:cs="Arial"/>
          <w:b/>
          <w:bCs/>
          <w:sz w:val="20"/>
        </w:rPr>
        <w:tab/>
        <w:t>Valuation Method</w:t>
      </w:r>
      <w:r w:rsidR="00D1195B">
        <w:rPr>
          <w:rFonts w:ascii="Arial" w:hAnsi="Arial" w:cs="Arial"/>
          <w:b/>
          <w:bCs/>
          <w:sz w:val="20"/>
        </w:rPr>
        <w:tab/>
        <w:t>Coinsurance</w:t>
      </w:r>
    </w:p>
    <w:p w14:paraId="3BC285B1" w14:textId="0EA787C7" w:rsidR="002120C5" w:rsidRDefault="002120C5" w:rsidP="00A94AD3">
      <w:pPr>
        <w:pStyle w:val="Subtitle"/>
        <w:tabs>
          <w:tab w:val="decimal" w:pos="1170"/>
        </w:tabs>
        <w:jc w:val="both"/>
        <w:rPr>
          <w:rFonts w:ascii="Arial" w:hAnsi="Arial" w:cs="Arial"/>
          <w:color w:val="FF00FF"/>
          <w:sz w:val="20"/>
        </w:rPr>
      </w:pPr>
      <w:r w:rsidRPr="00D1195B">
        <w:rPr>
          <w:rFonts w:ascii="Arial" w:hAnsi="Arial" w:cs="Arial"/>
          <w:color w:val="FF00FF"/>
          <w:sz w:val="20"/>
        </w:rPr>
        <w:t>Building</w:t>
      </w:r>
      <w:r w:rsidRPr="002120C5">
        <w:rPr>
          <w:rFonts w:ascii="Arial" w:hAnsi="Arial" w:cs="Arial"/>
          <w:sz w:val="20"/>
        </w:rPr>
        <w:tab/>
      </w:r>
      <w:r w:rsidRPr="002120C5">
        <w:rPr>
          <w:rFonts w:ascii="Arial" w:hAnsi="Arial" w:cs="Arial"/>
          <w:sz w:val="20"/>
        </w:rPr>
        <w:tab/>
      </w:r>
      <w:r w:rsidRPr="002120C5">
        <w:rPr>
          <w:rFonts w:ascii="Arial" w:hAnsi="Arial" w:cs="Arial"/>
          <w:sz w:val="20"/>
        </w:rPr>
        <w:tab/>
      </w:r>
      <w:r w:rsidRPr="002120C5">
        <w:rPr>
          <w:rFonts w:ascii="Arial" w:hAnsi="Arial" w:cs="Arial"/>
          <w:sz w:val="20"/>
        </w:rPr>
        <w:tab/>
      </w:r>
      <w:r w:rsidRPr="00D1195B">
        <w:rPr>
          <w:rFonts w:ascii="Arial" w:hAnsi="Arial" w:cs="Arial"/>
          <w:color w:val="FF00FF"/>
          <w:sz w:val="20"/>
        </w:rPr>
        <w:t>$680,000</w:t>
      </w:r>
      <w:r w:rsidR="00D1195B">
        <w:rPr>
          <w:rFonts w:ascii="Arial" w:hAnsi="Arial" w:cs="Arial"/>
          <w:color w:val="FF00FF"/>
          <w:sz w:val="20"/>
        </w:rPr>
        <w:tab/>
        <w:t>Special Excl Theft</w:t>
      </w:r>
      <w:r w:rsidR="00D1195B">
        <w:rPr>
          <w:rFonts w:ascii="Arial" w:hAnsi="Arial" w:cs="Arial"/>
          <w:color w:val="FF00FF"/>
          <w:sz w:val="20"/>
        </w:rPr>
        <w:tab/>
        <w:t>Replacement Cost</w:t>
      </w:r>
      <w:r w:rsidR="00D1195B">
        <w:rPr>
          <w:rFonts w:ascii="Arial" w:hAnsi="Arial" w:cs="Arial"/>
          <w:color w:val="FF00FF"/>
          <w:sz w:val="20"/>
        </w:rPr>
        <w:tab/>
        <w:t>90%</w:t>
      </w:r>
    </w:p>
    <w:p w14:paraId="30DF7AA3" w14:textId="7FB527A6" w:rsidR="00D1195B" w:rsidRDefault="00D1195B" w:rsidP="00A94AD3">
      <w:pPr>
        <w:pStyle w:val="Subtitle"/>
        <w:tabs>
          <w:tab w:val="decimal" w:pos="1170"/>
        </w:tabs>
        <w:jc w:val="both"/>
        <w:rPr>
          <w:rFonts w:ascii="Arial" w:hAnsi="Arial" w:cs="Arial"/>
          <w:color w:val="FF00FF"/>
          <w:sz w:val="20"/>
        </w:rPr>
      </w:pPr>
      <w:r>
        <w:rPr>
          <w:rFonts w:ascii="Arial" w:hAnsi="Arial" w:cs="Arial"/>
          <w:color w:val="FF00FF"/>
          <w:sz w:val="20"/>
        </w:rPr>
        <w:t>Business Personal Property</w:t>
      </w:r>
      <w:r>
        <w:rPr>
          <w:rFonts w:ascii="Arial" w:hAnsi="Arial" w:cs="Arial"/>
          <w:color w:val="FF00FF"/>
          <w:sz w:val="20"/>
        </w:rPr>
        <w:tab/>
        <w:t>$50,000</w:t>
      </w:r>
      <w:r>
        <w:rPr>
          <w:rFonts w:ascii="Arial" w:hAnsi="Arial" w:cs="Arial"/>
          <w:color w:val="FF00FF"/>
          <w:sz w:val="20"/>
        </w:rPr>
        <w:tab/>
        <w:t>Special Excl Theft</w:t>
      </w:r>
      <w:r>
        <w:rPr>
          <w:rFonts w:ascii="Arial" w:hAnsi="Arial" w:cs="Arial"/>
          <w:color w:val="FF00FF"/>
          <w:sz w:val="20"/>
        </w:rPr>
        <w:tab/>
        <w:t>Replacement Cost</w:t>
      </w:r>
      <w:r>
        <w:rPr>
          <w:rFonts w:ascii="Arial" w:hAnsi="Arial" w:cs="Arial"/>
          <w:color w:val="FF00FF"/>
          <w:sz w:val="20"/>
        </w:rPr>
        <w:tab/>
        <w:t>90%</w:t>
      </w:r>
    </w:p>
    <w:p w14:paraId="32FB4E0B" w14:textId="5EB59C1E" w:rsidR="00D1195B" w:rsidRDefault="00D1195B" w:rsidP="00A94AD3">
      <w:pPr>
        <w:pStyle w:val="Subtitle"/>
        <w:tabs>
          <w:tab w:val="decimal" w:pos="1170"/>
        </w:tabs>
        <w:jc w:val="both"/>
        <w:rPr>
          <w:rFonts w:ascii="Arial" w:hAnsi="Arial" w:cs="Arial"/>
          <w:color w:val="FF00FF"/>
          <w:sz w:val="20"/>
        </w:rPr>
      </w:pPr>
      <w:r>
        <w:rPr>
          <w:rFonts w:ascii="Arial" w:hAnsi="Arial" w:cs="Arial"/>
          <w:color w:val="FF00FF"/>
          <w:sz w:val="20"/>
        </w:rPr>
        <w:t>Business Income w/EE</w:t>
      </w:r>
      <w:r>
        <w:rPr>
          <w:rFonts w:ascii="Arial" w:hAnsi="Arial" w:cs="Arial"/>
          <w:color w:val="FF00FF"/>
          <w:sz w:val="20"/>
        </w:rPr>
        <w:tab/>
      </w:r>
      <w:r>
        <w:rPr>
          <w:rFonts w:ascii="Arial" w:hAnsi="Arial" w:cs="Arial"/>
          <w:color w:val="FF00FF"/>
          <w:sz w:val="20"/>
        </w:rPr>
        <w:tab/>
        <w:t>$100,000</w:t>
      </w:r>
      <w:r>
        <w:rPr>
          <w:rFonts w:ascii="Arial" w:hAnsi="Arial" w:cs="Arial"/>
          <w:color w:val="FF00FF"/>
          <w:sz w:val="20"/>
        </w:rPr>
        <w:tab/>
        <w:t>Special Excl Theft</w:t>
      </w:r>
      <w:r>
        <w:rPr>
          <w:rFonts w:ascii="Arial" w:hAnsi="Arial" w:cs="Arial"/>
          <w:color w:val="FF00FF"/>
          <w:sz w:val="20"/>
        </w:rPr>
        <w:tab/>
        <w:t xml:space="preserve">Replacement Cost </w:t>
      </w:r>
      <w:r>
        <w:rPr>
          <w:rFonts w:ascii="Arial" w:hAnsi="Arial" w:cs="Arial"/>
          <w:color w:val="FF00FF"/>
          <w:sz w:val="20"/>
        </w:rPr>
        <w:tab/>
        <w:t>1/3</w:t>
      </w:r>
    </w:p>
    <w:p w14:paraId="79389DA7" w14:textId="6D89E017" w:rsidR="00D1195B" w:rsidRPr="002120C5" w:rsidRDefault="00D1195B" w:rsidP="00A94AD3">
      <w:pPr>
        <w:pStyle w:val="Subtitle"/>
        <w:tabs>
          <w:tab w:val="decimal" w:pos="1170"/>
        </w:tabs>
        <w:jc w:val="both"/>
        <w:rPr>
          <w:rFonts w:ascii="Arial" w:hAnsi="Arial" w:cs="Arial"/>
          <w:sz w:val="20"/>
        </w:rPr>
      </w:pPr>
      <w:bookmarkStart w:id="2" w:name="_Hlk165372103"/>
      <w:r w:rsidRPr="00D1195B">
        <w:rPr>
          <w:rFonts w:ascii="Arial" w:hAnsi="Arial" w:cs="Arial"/>
          <w:color w:val="FF00FF"/>
          <w:sz w:val="20"/>
        </w:rPr>
        <w:t>Property</w:t>
      </w:r>
      <w:bookmarkEnd w:id="2"/>
      <w:r w:rsidRPr="00D1195B">
        <w:rPr>
          <w:rFonts w:ascii="Arial" w:hAnsi="Arial" w:cs="Arial"/>
          <w:color w:val="FF00FF"/>
          <w:sz w:val="20"/>
        </w:rPr>
        <w:t xml:space="preserve"> Extension </w:t>
      </w:r>
      <w:proofErr w:type="gramStart"/>
      <w:r w:rsidRPr="00D1195B">
        <w:rPr>
          <w:rFonts w:ascii="Arial" w:hAnsi="Arial" w:cs="Arial"/>
          <w:color w:val="FF00FF"/>
          <w:sz w:val="20"/>
        </w:rPr>
        <w:t xml:space="preserve">End  </w:t>
      </w:r>
      <w:r w:rsidR="00516507">
        <w:rPr>
          <w:rFonts w:ascii="Arial" w:hAnsi="Arial" w:cs="Arial"/>
          <w:color w:val="FF00FF"/>
          <w:sz w:val="20"/>
        </w:rPr>
        <w:tab/>
      </w:r>
      <w:proofErr w:type="gramEnd"/>
      <w:r w:rsidRPr="00D1195B">
        <w:rPr>
          <w:rFonts w:ascii="Arial" w:hAnsi="Arial" w:cs="Arial"/>
          <w:color w:val="FF00FF"/>
          <w:sz w:val="20"/>
        </w:rPr>
        <w:t>Included</w:t>
      </w:r>
    </w:p>
    <w:p w14:paraId="296CB3D0" w14:textId="77777777" w:rsidR="001E339B" w:rsidRDefault="001E339B" w:rsidP="00A94AD3">
      <w:pPr>
        <w:pStyle w:val="Subtitle"/>
        <w:tabs>
          <w:tab w:val="decimal" w:pos="1170"/>
        </w:tabs>
        <w:jc w:val="both"/>
        <w:rPr>
          <w:rFonts w:ascii="Arial" w:hAnsi="Arial" w:cs="Arial"/>
          <w:b/>
          <w:bCs/>
          <w:sz w:val="22"/>
          <w:szCs w:val="22"/>
        </w:rPr>
      </w:pPr>
    </w:p>
    <w:p w14:paraId="71559FA3" w14:textId="7C651BD2" w:rsidR="00AA2100" w:rsidRDefault="00AA2100" w:rsidP="00A94AD3">
      <w:pPr>
        <w:pStyle w:val="Subtitle"/>
        <w:tabs>
          <w:tab w:val="decimal" w:pos="1170"/>
        </w:tabs>
        <w:jc w:val="both"/>
        <w:rPr>
          <w:rFonts w:ascii="Arial" w:hAnsi="Arial" w:cs="Arial"/>
          <w:color w:val="FF00FF"/>
          <w:sz w:val="20"/>
        </w:rPr>
      </w:pPr>
      <w:r w:rsidRPr="00516507">
        <w:rPr>
          <w:rFonts w:ascii="Arial" w:hAnsi="Arial" w:cs="Arial"/>
          <w:b/>
          <w:bCs/>
          <w:sz w:val="20"/>
          <w:u w:val="single"/>
        </w:rPr>
        <w:t>Commercial Inland Marine Coverage</w:t>
      </w:r>
      <w:r>
        <w:rPr>
          <w:rFonts w:ascii="Arial" w:hAnsi="Arial" w:cs="Arial"/>
          <w:b/>
          <w:bCs/>
          <w:sz w:val="20"/>
        </w:rPr>
        <w:t xml:space="preserve">: </w:t>
      </w:r>
      <w:r w:rsidR="000139F1" w:rsidRPr="00516507">
        <w:rPr>
          <w:rFonts w:ascii="Arial" w:hAnsi="Arial" w:cs="Arial"/>
          <w:color w:val="FF00FF"/>
          <w:sz w:val="20"/>
        </w:rPr>
        <w:t>(Complete based on Carrier)</w:t>
      </w:r>
    </w:p>
    <w:p w14:paraId="62C45C39" w14:textId="77777777" w:rsidR="00526D9F" w:rsidRDefault="00526D9F" w:rsidP="00A94AD3">
      <w:pPr>
        <w:pStyle w:val="Subtitle"/>
        <w:tabs>
          <w:tab w:val="decimal" w:pos="1170"/>
        </w:tabs>
        <w:jc w:val="both"/>
        <w:rPr>
          <w:rFonts w:ascii="Arial" w:hAnsi="Arial" w:cs="Arial"/>
          <w:color w:val="FF00FF"/>
          <w:sz w:val="20"/>
        </w:rPr>
      </w:pPr>
    </w:p>
    <w:p w14:paraId="4B9D0591" w14:textId="242EC9E9" w:rsidR="00526D9F" w:rsidRPr="00516507" w:rsidRDefault="00526D9F" w:rsidP="00A94AD3">
      <w:pPr>
        <w:pStyle w:val="Subtitle"/>
        <w:tabs>
          <w:tab w:val="decimal" w:pos="1170"/>
        </w:tabs>
        <w:jc w:val="both"/>
        <w:rPr>
          <w:rFonts w:ascii="Arial" w:hAnsi="Arial" w:cs="Arial"/>
          <w:b/>
          <w:bCs/>
          <w:sz w:val="18"/>
          <w:szCs w:val="18"/>
        </w:rPr>
      </w:pPr>
      <w:r w:rsidRPr="00516507">
        <w:rPr>
          <w:rFonts w:ascii="Arial" w:hAnsi="Arial" w:cs="Arial"/>
          <w:b/>
          <w:bCs/>
          <w:sz w:val="18"/>
          <w:szCs w:val="18"/>
        </w:rPr>
        <w:t>Coverage Options</w:t>
      </w:r>
      <w:r w:rsidRPr="00516507">
        <w:rPr>
          <w:rFonts w:ascii="Arial" w:hAnsi="Arial" w:cs="Arial"/>
          <w:b/>
          <w:bCs/>
          <w:sz w:val="18"/>
          <w:szCs w:val="18"/>
        </w:rPr>
        <w:tab/>
      </w:r>
      <w:r w:rsidRPr="00516507">
        <w:rPr>
          <w:rFonts w:ascii="Arial" w:hAnsi="Arial" w:cs="Arial"/>
          <w:b/>
          <w:bCs/>
          <w:sz w:val="18"/>
          <w:szCs w:val="18"/>
        </w:rPr>
        <w:tab/>
      </w:r>
      <w:r w:rsidRPr="00516507">
        <w:rPr>
          <w:rFonts w:ascii="Arial" w:hAnsi="Arial" w:cs="Arial"/>
          <w:b/>
          <w:bCs/>
          <w:sz w:val="18"/>
          <w:szCs w:val="18"/>
        </w:rPr>
        <w:tab/>
      </w:r>
      <w:r w:rsidRPr="00516507">
        <w:rPr>
          <w:rFonts w:ascii="Arial" w:hAnsi="Arial" w:cs="Arial"/>
          <w:b/>
          <w:bCs/>
          <w:sz w:val="18"/>
          <w:szCs w:val="18"/>
        </w:rPr>
        <w:tab/>
        <w:t>Rating Factors</w:t>
      </w:r>
      <w:r w:rsidRPr="00516507">
        <w:rPr>
          <w:rFonts w:ascii="Arial" w:hAnsi="Arial" w:cs="Arial"/>
          <w:b/>
          <w:bCs/>
          <w:sz w:val="18"/>
          <w:szCs w:val="18"/>
        </w:rPr>
        <w:tab/>
      </w:r>
      <w:r w:rsidRPr="00516507">
        <w:rPr>
          <w:rFonts w:ascii="Arial" w:hAnsi="Arial" w:cs="Arial"/>
          <w:b/>
          <w:bCs/>
          <w:sz w:val="18"/>
          <w:szCs w:val="18"/>
        </w:rPr>
        <w:tab/>
      </w:r>
      <w:r w:rsidRPr="00516507">
        <w:rPr>
          <w:rFonts w:ascii="Arial" w:hAnsi="Arial" w:cs="Arial"/>
          <w:b/>
          <w:bCs/>
          <w:sz w:val="18"/>
          <w:szCs w:val="18"/>
        </w:rPr>
        <w:tab/>
      </w:r>
      <w:r w:rsidRPr="00516507">
        <w:rPr>
          <w:rFonts w:ascii="Arial" w:hAnsi="Arial" w:cs="Arial"/>
          <w:b/>
          <w:bCs/>
          <w:sz w:val="18"/>
          <w:szCs w:val="18"/>
        </w:rPr>
        <w:tab/>
      </w:r>
      <w:r w:rsidRPr="00516507">
        <w:rPr>
          <w:rFonts w:ascii="Arial" w:hAnsi="Arial" w:cs="Arial"/>
          <w:b/>
          <w:bCs/>
          <w:sz w:val="18"/>
          <w:szCs w:val="18"/>
        </w:rPr>
        <w:tab/>
      </w:r>
    </w:p>
    <w:p w14:paraId="518D3182" w14:textId="43138296" w:rsidR="00526D9F" w:rsidRPr="00516507" w:rsidRDefault="00526D9F" w:rsidP="00A94AD3">
      <w:pPr>
        <w:pStyle w:val="Subtitle"/>
        <w:tabs>
          <w:tab w:val="decimal" w:pos="1170"/>
        </w:tabs>
        <w:jc w:val="both"/>
        <w:rPr>
          <w:rFonts w:ascii="Arial" w:hAnsi="Arial" w:cs="Arial"/>
          <w:color w:val="FF00FF"/>
          <w:sz w:val="18"/>
          <w:szCs w:val="18"/>
        </w:rPr>
      </w:pPr>
      <w:r w:rsidRPr="00516507">
        <w:rPr>
          <w:rFonts w:ascii="Arial" w:hAnsi="Arial" w:cs="Arial"/>
          <w:color w:val="FF00FF"/>
          <w:sz w:val="18"/>
          <w:szCs w:val="18"/>
        </w:rPr>
        <w:t>Wind/Ex-Wind</w:t>
      </w:r>
      <w:r w:rsidRPr="00516507">
        <w:rPr>
          <w:rFonts w:ascii="Arial" w:hAnsi="Arial" w:cs="Arial"/>
          <w:color w:val="FF00FF"/>
          <w:sz w:val="18"/>
          <w:szCs w:val="18"/>
        </w:rPr>
        <w:tab/>
      </w:r>
      <w:r w:rsidRPr="00516507">
        <w:rPr>
          <w:rFonts w:ascii="Arial" w:hAnsi="Arial" w:cs="Arial"/>
          <w:color w:val="FF00FF"/>
          <w:sz w:val="18"/>
          <w:szCs w:val="18"/>
        </w:rPr>
        <w:tab/>
      </w:r>
      <w:r w:rsidRPr="00516507">
        <w:rPr>
          <w:rFonts w:ascii="Arial" w:hAnsi="Arial" w:cs="Arial"/>
          <w:color w:val="FF00FF"/>
          <w:sz w:val="18"/>
          <w:szCs w:val="18"/>
        </w:rPr>
        <w:tab/>
      </w:r>
      <w:r w:rsidRPr="00516507">
        <w:rPr>
          <w:rFonts w:ascii="Arial" w:hAnsi="Arial" w:cs="Arial"/>
          <w:color w:val="FF00FF"/>
          <w:sz w:val="18"/>
          <w:szCs w:val="18"/>
        </w:rPr>
        <w:tab/>
      </w:r>
      <w:r w:rsidRPr="00516507">
        <w:rPr>
          <w:rFonts w:ascii="Arial" w:hAnsi="Arial" w:cs="Arial"/>
          <w:color w:val="FF00FF"/>
          <w:sz w:val="18"/>
          <w:szCs w:val="18"/>
        </w:rPr>
        <w:tab/>
      </w:r>
      <w:r w:rsidR="00516507">
        <w:rPr>
          <w:rFonts w:ascii="Arial" w:hAnsi="Arial" w:cs="Arial"/>
          <w:color w:val="FF00FF"/>
          <w:sz w:val="18"/>
          <w:szCs w:val="18"/>
        </w:rPr>
        <w:tab/>
      </w:r>
      <w:proofErr w:type="gramStart"/>
      <w:r w:rsidRPr="00516507">
        <w:rPr>
          <w:rFonts w:ascii="Arial" w:hAnsi="Arial" w:cs="Arial"/>
          <w:color w:val="FF00FF"/>
          <w:sz w:val="18"/>
          <w:szCs w:val="18"/>
        </w:rPr>
        <w:t>With</w:t>
      </w:r>
      <w:proofErr w:type="gramEnd"/>
      <w:r w:rsidRPr="00516507">
        <w:rPr>
          <w:rFonts w:ascii="Arial" w:hAnsi="Arial" w:cs="Arial"/>
          <w:color w:val="FF00FF"/>
          <w:sz w:val="18"/>
          <w:szCs w:val="18"/>
        </w:rPr>
        <w:t xml:space="preserve"> Wind</w:t>
      </w:r>
    </w:p>
    <w:p w14:paraId="2F9AE5F4" w14:textId="7BAB5614" w:rsidR="00526D9F" w:rsidRPr="00516507" w:rsidRDefault="00526D9F" w:rsidP="00A94AD3">
      <w:pPr>
        <w:pStyle w:val="Subtitle"/>
        <w:tabs>
          <w:tab w:val="decimal" w:pos="1170"/>
        </w:tabs>
        <w:jc w:val="both"/>
        <w:rPr>
          <w:rFonts w:ascii="Arial" w:hAnsi="Arial" w:cs="Arial"/>
          <w:color w:val="FF00FF"/>
          <w:sz w:val="18"/>
          <w:szCs w:val="18"/>
        </w:rPr>
      </w:pPr>
      <w:r w:rsidRPr="00516507">
        <w:rPr>
          <w:rFonts w:ascii="Arial" w:hAnsi="Arial" w:cs="Arial"/>
          <w:color w:val="FF00FF"/>
          <w:sz w:val="18"/>
          <w:szCs w:val="18"/>
        </w:rPr>
        <w:t>Theft</w:t>
      </w:r>
      <w:r w:rsidRPr="00516507">
        <w:rPr>
          <w:rFonts w:ascii="Arial" w:hAnsi="Arial" w:cs="Arial"/>
          <w:color w:val="FF00FF"/>
          <w:sz w:val="18"/>
          <w:szCs w:val="18"/>
        </w:rPr>
        <w:tab/>
      </w:r>
      <w:r w:rsidRPr="00516507">
        <w:rPr>
          <w:rFonts w:ascii="Arial" w:hAnsi="Arial" w:cs="Arial"/>
          <w:color w:val="FF00FF"/>
          <w:sz w:val="18"/>
          <w:szCs w:val="18"/>
        </w:rPr>
        <w:tab/>
      </w:r>
      <w:r w:rsidRPr="00516507">
        <w:rPr>
          <w:rFonts w:ascii="Arial" w:hAnsi="Arial" w:cs="Arial"/>
          <w:color w:val="FF00FF"/>
          <w:sz w:val="18"/>
          <w:szCs w:val="18"/>
        </w:rPr>
        <w:tab/>
      </w:r>
      <w:r w:rsidRPr="00516507">
        <w:rPr>
          <w:rFonts w:ascii="Arial" w:hAnsi="Arial" w:cs="Arial"/>
          <w:color w:val="FF00FF"/>
          <w:sz w:val="18"/>
          <w:szCs w:val="18"/>
        </w:rPr>
        <w:tab/>
      </w:r>
      <w:r w:rsidRPr="00516507">
        <w:rPr>
          <w:rFonts w:ascii="Arial" w:hAnsi="Arial" w:cs="Arial"/>
          <w:color w:val="FF00FF"/>
          <w:sz w:val="18"/>
          <w:szCs w:val="18"/>
        </w:rPr>
        <w:tab/>
      </w:r>
      <w:r w:rsidRPr="00516507">
        <w:rPr>
          <w:rFonts w:ascii="Arial" w:hAnsi="Arial" w:cs="Arial"/>
          <w:color w:val="FF00FF"/>
          <w:sz w:val="18"/>
          <w:szCs w:val="18"/>
        </w:rPr>
        <w:tab/>
        <w:t>Included</w:t>
      </w:r>
    </w:p>
    <w:p w14:paraId="0ED6187C" w14:textId="2E073EF0" w:rsidR="00526D9F" w:rsidRPr="00516507" w:rsidRDefault="00526D9F" w:rsidP="00A94AD3">
      <w:pPr>
        <w:pStyle w:val="Subtitle"/>
        <w:tabs>
          <w:tab w:val="decimal" w:pos="1170"/>
        </w:tabs>
        <w:jc w:val="both"/>
        <w:rPr>
          <w:rFonts w:ascii="Arial" w:hAnsi="Arial" w:cs="Arial"/>
          <w:sz w:val="18"/>
          <w:szCs w:val="18"/>
        </w:rPr>
      </w:pPr>
      <w:r w:rsidRPr="00516507">
        <w:rPr>
          <w:rFonts w:ascii="Arial" w:hAnsi="Arial" w:cs="Arial"/>
          <w:color w:val="FF00FF"/>
          <w:sz w:val="18"/>
          <w:szCs w:val="18"/>
        </w:rPr>
        <w:t>Vandalism or Malicious Mischief</w:t>
      </w:r>
      <w:r w:rsidRPr="00516507">
        <w:rPr>
          <w:rFonts w:ascii="Arial" w:hAnsi="Arial" w:cs="Arial"/>
          <w:color w:val="FF00FF"/>
          <w:sz w:val="18"/>
          <w:szCs w:val="18"/>
        </w:rPr>
        <w:tab/>
      </w:r>
      <w:r w:rsidRPr="00516507">
        <w:rPr>
          <w:rFonts w:ascii="Arial" w:hAnsi="Arial" w:cs="Arial"/>
          <w:color w:val="FF00FF"/>
          <w:sz w:val="18"/>
          <w:szCs w:val="18"/>
        </w:rPr>
        <w:tab/>
      </w:r>
      <w:r w:rsidRPr="00516507">
        <w:rPr>
          <w:rFonts w:ascii="Arial" w:hAnsi="Arial" w:cs="Arial"/>
          <w:color w:val="FF00FF"/>
          <w:sz w:val="18"/>
          <w:szCs w:val="18"/>
        </w:rPr>
        <w:tab/>
        <w:t>Included</w:t>
      </w:r>
    </w:p>
    <w:p w14:paraId="55F4D3FB" w14:textId="77777777" w:rsidR="00526D9F" w:rsidRPr="00526D9F" w:rsidRDefault="00526D9F" w:rsidP="00A94AD3">
      <w:pPr>
        <w:pStyle w:val="Subtitle"/>
        <w:tabs>
          <w:tab w:val="decimal" w:pos="1170"/>
        </w:tabs>
        <w:jc w:val="both"/>
        <w:rPr>
          <w:rFonts w:ascii="Arial" w:hAnsi="Arial" w:cs="Arial"/>
          <w:b/>
          <w:bCs/>
          <w:sz w:val="20"/>
        </w:rPr>
      </w:pPr>
    </w:p>
    <w:p w14:paraId="3C9842D6" w14:textId="52009D3D" w:rsidR="008028B3" w:rsidRPr="002120C5" w:rsidRDefault="008028B3" w:rsidP="008028B3">
      <w:pPr>
        <w:pStyle w:val="Title"/>
        <w:jc w:val="left"/>
        <w:rPr>
          <w:rFonts w:ascii="Arial" w:hAnsi="Arial" w:cs="Arial"/>
          <w:sz w:val="20"/>
        </w:rPr>
      </w:pPr>
      <w:r w:rsidRPr="002120C5">
        <w:rPr>
          <w:rFonts w:ascii="Arial" w:hAnsi="Arial" w:cs="Arial"/>
          <w:b/>
          <w:bCs/>
          <w:sz w:val="20"/>
        </w:rPr>
        <w:t>Coverage</w:t>
      </w:r>
      <w:r w:rsidR="00516507">
        <w:rPr>
          <w:rFonts w:ascii="Arial" w:hAnsi="Arial" w:cs="Arial"/>
          <w:b/>
          <w:bCs/>
          <w:sz w:val="20"/>
        </w:rPr>
        <w:t xml:space="preserve">: </w:t>
      </w:r>
      <w:r w:rsidR="00516507">
        <w:rPr>
          <w:rFonts w:ascii="Arial" w:hAnsi="Arial" w:cs="Arial"/>
          <w:color w:val="FF00FF"/>
          <w:sz w:val="20"/>
        </w:rPr>
        <w:t>Contractor’s Equipment</w:t>
      </w:r>
      <w:r w:rsidRPr="002120C5">
        <w:rPr>
          <w:rFonts w:ascii="Arial" w:hAnsi="Arial" w:cs="Arial"/>
          <w:sz w:val="20"/>
        </w:rPr>
        <w:tab/>
      </w:r>
      <w:r w:rsidRPr="002120C5">
        <w:rPr>
          <w:rFonts w:ascii="Arial" w:hAnsi="Arial" w:cs="Arial"/>
          <w:sz w:val="20"/>
        </w:rPr>
        <w:tab/>
      </w:r>
      <w:r w:rsidRPr="002120C5">
        <w:rPr>
          <w:rFonts w:ascii="Arial" w:hAnsi="Arial" w:cs="Arial"/>
          <w:b/>
          <w:bCs/>
          <w:sz w:val="20"/>
        </w:rPr>
        <w:t>Limit</w:t>
      </w:r>
      <w:r w:rsidR="00516507">
        <w:rPr>
          <w:rFonts w:ascii="Arial" w:hAnsi="Arial" w:cs="Arial"/>
          <w:b/>
          <w:bCs/>
          <w:sz w:val="20"/>
        </w:rPr>
        <w:t xml:space="preserve">: </w:t>
      </w:r>
      <w:r w:rsidR="00516507" w:rsidRPr="00D1195B">
        <w:rPr>
          <w:rFonts w:ascii="Arial" w:hAnsi="Arial" w:cs="Arial"/>
          <w:color w:val="FF00FF"/>
          <w:sz w:val="20"/>
        </w:rPr>
        <w:t>$</w:t>
      </w:r>
      <w:r w:rsidR="00516507">
        <w:rPr>
          <w:rFonts w:ascii="Arial" w:hAnsi="Arial" w:cs="Arial"/>
          <w:color w:val="FF00FF"/>
          <w:sz w:val="20"/>
        </w:rPr>
        <w:t>35,000</w:t>
      </w:r>
      <w:r w:rsidRPr="002120C5">
        <w:rPr>
          <w:rFonts w:ascii="Arial" w:hAnsi="Arial" w:cs="Arial"/>
          <w:sz w:val="20"/>
        </w:rPr>
        <w:tab/>
      </w:r>
      <w:r>
        <w:rPr>
          <w:rFonts w:ascii="Arial" w:hAnsi="Arial" w:cs="Arial"/>
          <w:sz w:val="20"/>
        </w:rPr>
        <w:tab/>
      </w:r>
      <w:r>
        <w:rPr>
          <w:rFonts w:ascii="Arial" w:hAnsi="Arial" w:cs="Arial"/>
          <w:b/>
          <w:bCs/>
          <w:sz w:val="20"/>
        </w:rPr>
        <w:t>Coinsurance</w:t>
      </w:r>
      <w:r w:rsidR="00516507">
        <w:rPr>
          <w:rFonts w:ascii="Arial" w:hAnsi="Arial" w:cs="Arial"/>
          <w:b/>
          <w:bCs/>
          <w:sz w:val="20"/>
        </w:rPr>
        <w:t xml:space="preserve">: </w:t>
      </w:r>
      <w:r w:rsidR="00516507">
        <w:rPr>
          <w:rFonts w:ascii="Arial" w:hAnsi="Arial" w:cs="Arial"/>
          <w:color w:val="FF00FF"/>
          <w:sz w:val="20"/>
        </w:rPr>
        <w:t>80%</w:t>
      </w:r>
      <w:r w:rsidRPr="002120C5">
        <w:rPr>
          <w:rFonts w:ascii="Arial" w:hAnsi="Arial" w:cs="Arial"/>
          <w:sz w:val="20"/>
        </w:rPr>
        <w:tab/>
      </w:r>
      <w:r w:rsidRPr="002120C5">
        <w:rPr>
          <w:rFonts w:ascii="Arial" w:hAnsi="Arial" w:cs="Arial"/>
          <w:sz w:val="20"/>
        </w:rPr>
        <w:tab/>
      </w:r>
      <w:r w:rsidRPr="002120C5">
        <w:rPr>
          <w:rFonts w:ascii="Arial" w:hAnsi="Arial" w:cs="Arial"/>
          <w:sz w:val="20"/>
        </w:rPr>
        <w:tab/>
      </w:r>
    </w:p>
    <w:p w14:paraId="3848F0D2" w14:textId="77777777" w:rsidR="008028B3" w:rsidRPr="002120C5" w:rsidRDefault="008028B3" w:rsidP="008028B3">
      <w:pPr>
        <w:pStyle w:val="Title"/>
        <w:ind w:left="7920" w:firstLine="720"/>
        <w:jc w:val="left"/>
        <w:rPr>
          <w:rFonts w:ascii="Arial" w:hAnsi="Arial" w:cs="Arial"/>
          <w:sz w:val="20"/>
        </w:rPr>
      </w:pPr>
      <w:r w:rsidRPr="002120C5">
        <w:rPr>
          <w:rFonts w:ascii="Arial" w:hAnsi="Arial" w:cs="Arial"/>
          <w:sz w:val="20"/>
        </w:rPr>
        <w:t xml:space="preserve"> </w:t>
      </w:r>
    </w:p>
    <w:p w14:paraId="6CEEE266" w14:textId="5A99DA90" w:rsidR="0063012F" w:rsidRPr="00516507" w:rsidRDefault="0063012F" w:rsidP="008028B3">
      <w:pPr>
        <w:pStyle w:val="Title"/>
        <w:jc w:val="left"/>
        <w:rPr>
          <w:rFonts w:ascii="Arial" w:hAnsi="Arial" w:cs="Arial"/>
          <w:color w:val="FF00FF"/>
          <w:sz w:val="20"/>
        </w:rPr>
      </w:pPr>
      <w:r w:rsidRPr="0063012F">
        <w:rPr>
          <w:rFonts w:ascii="Arial" w:hAnsi="Arial" w:cs="Arial"/>
          <w:b/>
          <w:bCs/>
          <w:sz w:val="20"/>
        </w:rPr>
        <w:t>Coverage Descriptions</w:t>
      </w:r>
      <w:r>
        <w:rPr>
          <w:rFonts w:ascii="Arial" w:hAnsi="Arial" w:cs="Arial"/>
          <w:b/>
          <w:bCs/>
          <w:sz w:val="20"/>
        </w:rPr>
        <w:t xml:space="preserve"> Summary</w:t>
      </w:r>
      <w:r>
        <w:rPr>
          <w:rFonts w:ascii="Arial" w:hAnsi="Arial" w:cs="Arial"/>
          <w:b/>
          <w:bCs/>
          <w:sz w:val="20"/>
        </w:rPr>
        <w:tab/>
      </w:r>
      <w:r>
        <w:rPr>
          <w:rFonts w:ascii="Arial" w:hAnsi="Arial" w:cs="Arial"/>
          <w:b/>
          <w:bCs/>
          <w:sz w:val="20"/>
        </w:rPr>
        <w:tab/>
        <w:t>Limits</w:t>
      </w:r>
      <w:r w:rsidR="008028B3" w:rsidRPr="0063012F">
        <w:rPr>
          <w:rFonts w:ascii="Arial" w:hAnsi="Arial" w:cs="Arial"/>
          <w:b/>
          <w:bCs/>
          <w:color w:val="FF00FF"/>
          <w:sz w:val="20"/>
        </w:rPr>
        <w:tab/>
      </w:r>
      <w:r>
        <w:rPr>
          <w:rFonts w:ascii="Arial" w:hAnsi="Arial" w:cs="Arial"/>
          <w:b/>
          <w:bCs/>
          <w:color w:val="FF00FF"/>
          <w:sz w:val="20"/>
        </w:rPr>
        <w:tab/>
      </w:r>
      <w:r w:rsidRPr="0063012F">
        <w:rPr>
          <w:rFonts w:ascii="Arial" w:hAnsi="Arial" w:cs="Arial"/>
          <w:b/>
          <w:bCs/>
          <w:sz w:val="20"/>
        </w:rPr>
        <w:t>Deductible</w:t>
      </w:r>
      <w:r w:rsidRPr="0063012F">
        <w:rPr>
          <w:rFonts w:ascii="Arial" w:hAnsi="Arial" w:cs="Arial"/>
          <w:b/>
          <w:bCs/>
          <w:sz w:val="20"/>
        </w:rPr>
        <w:tab/>
      </w:r>
      <w:r w:rsidRPr="0063012F">
        <w:rPr>
          <w:rFonts w:ascii="Arial" w:hAnsi="Arial" w:cs="Arial"/>
          <w:b/>
          <w:bCs/>
          <w:sz w:val="20"/>
        </w:rPr>
        <w:tab/>
        <w:t>Valuation Method</w:t>
      </w:r>
    </w:p>
    <w:p w14:paraId="2478BAED" w14:textId="46A7E61F" w:rsidR="0063012F" w:rsidRDefault="0063012F" w:rsidP="008028B3">
      <w:pPr>
        <w:pStyle w:val="Title"/>
        <w:jc w:val="left"/>
        <w:rPr>
          <w:rFonts w:ascii="Arial" w:hAnsi="Arial" w:cs="Arial"/>
          <w:color w:val="FF00FF"/>
          <w:sz w:val="20"/>
        </w:rPr>
      </w:pPr>
      <w:r>
        <w:rPr>
          <w:rFonts w:ascii="Arial" w:hAnsi="Arial" w:cs="Arial"/>
          <w:color w:val="FF00FF"/>
          <w:sz w:val="20"/>
        </w:rPr>
        <w:t>Misc Small Tools &amp; Equipment</w:t>
      </w:r>
      <w:r>
        <w:rPr>
          <w:rFonts w:ascii="Arial" w:hAnsi="Arial" w:cs="Arial"/>
          <w:color w:val="FF00FF"/>
          <w:sz w:val="20"/>
        </w:rPr>
        <w:tab/>
      </w:r>
      <w:r>
        <w:rPr>
          <w:rFonts w:ascii="Arial" w:hAnsi="Arial" w:cs="Arial"/>
          <w:color w:val="FF00FF"/>
          <w:sz w:val="20"/>
        </w:rPr>
        <w:tab/>
      </w:r>
      <w:r>
        <w:rPr>
          <w:rFonts w:ascii="Arial" w:hAnsi="Arial" w:cs="Arial"/>
          <w:color w:val="FF00FF"/>
          <w:sz w:val="20"/>
        </w:rPr>
        <w:tab/>
        <w:t>$10,000</w:t>
      </w:r>
      <w:r>
        <w:rPr>
          <w:rFonts w:ascii="Arial" w:hAnsi="Arial" w:cs="Arial"/>
          <w:color w:val="FF00FF"/>
          <w:sz w:val="20"/>
        </w:rPr>
        <w:tab/>
        <w:t>$500</w:t>
      </w:r>
      <w:r>
        <w:rPr>
          <w:rFonts w:ascii="Arial" w:hAnsi="Arial" w:cs="Arial"/>
          <w:color w:val="FF00FF"/>
          <w:sz w:val="20"/>
        </w:rPr>
        <w:tab/>
      </w:r>
      <w:r>
        <w:rPr>
          <w:rFonts w:ascii="Arial" w:hAnsi="Arial" w:cs="Arial"/>
          <w:color w:val="FF00FF"/>
          <w:sz w:val="20"/>
        </w:rPr>
        <w:tab/>
      </w:r>
      <w:r>
        <w:rPr>
          <w:rFonts w:ascii="Arial" w:hAnsi="Arial" w:cs="Arial"/>
          <w:color w:val="FF00FF"/>
          <w:sz w:val="20"/>
        </w:rPr>
        <w:tab/>
        <w:t>ACV</w:t>
      </w:r>
    </w:p>
    <w:p w14:paraId="11DBF0A3" w14:textId="77777777" w:rsidR="0063012F" w:rsidRDefault="0063012F" w:rsidP="008028B3">
      <w:pPr>
        <w:pStyle w:val="Title"/>
        <w:jc w:val="left"/>
        <w:rPr>
          <w:rFonts w:ascii="Arial" w:hAnsi="Arial" w:cs="Arial"/>
          <w:b/>
          <w:bCs/>
          <w:color w:val="FF00FF"/>
          <w:sz w:val="20"/>
        </w:rPr>
      </w:pPr>
      <w:r>
        <w:rPr>
          <w:rFonts w:ascii="Arial" w:hAnsi="Arial" w:cs="Arial"/>
          <w:color w:val="FF00FF"/>
          <w:sz w:val="20"/>
        </w:rPr>
        <w:t xml:space="preserve">Owned by the Insured </w:t>
      </w:r>
      <w:r w:rsidR="008028B3" w:rsidRPr="0063012F">
        <w:rPr>
          <w:rFonts w:ascii="Arial" w:hAnsi="Arial" w:cs="Arial"/>
          <w:b/>
          <w:bCs/>
          <w:color w:val="FF00FF"/>
          <w:sz w:val="20"/>
        </w:rPr>
        <w:tab/>
      </w:r>
    </w:p>
    <w:p w14:paraId="614B8366" w14:textId="3D46EF11" w:rsidR="008028B3" w:rsidRDefault="0063012F" w:rsidP="008028B3">
      <w:pPr>
        <w:pStyle w:val="Title"/>
        <w:jc w:val="left"/>
        <w:rPr>
          <w:rFonts w:ascii="Arial" w:hAnsi="Arial" w:cs="Arial"/>
          <w:color w:val="FF00FF"/>
          <w:sz w:val="20"/>
        </w:rPr>
      </w:pPr>
      <w:r>
        <w:rPr>
          <w:rFonts w:ascii="Arial" w:hAnsi="Arial" w:cs="Arial"/>
          <w:color w:val="FF00FF"/>
          <w:sz w:val="20"/>
        </w:rPr>
        <w:t>(Any One Item: $1,500)</w:t>
      </w:r>
    </w:p>
    <w:p w14:paraId="03F40B61" w14:textId="77777777" w:rsidR="0063012F" w:rsidRDefault="0063012F" w:rsidP="008028B3">
      <w:pPr>
        <w:pStyle w:val="Title"/>
        <w:jc w:val="left"/>
        <w:rPr>
          <w:rFonts w:ascii="Arial" w:hAnsi="Arial" w:cs="Arial"/>
          <w:color w:val="FF00FF"/>
          <w:sz w:val="20"/>
        </w:rPr>
      </w:pPr>
    </w:p>
    <w:p w14:paraId="7C9C3709" w14:textId="090403D9" w:rsidR="0063012F" w:rsidRDefault="0063012F" w:rsidP="008028B3">
      <w:pPr>
        <w:pStyle w:val="Title"/>
        <w:jc w:val="left"/>
        <w:rPr>
          <w:rFonts w:ascii="Arial" w:hAnsi="Arial" w:cs="Arial"/>
          <w:color w:val="FF00FF"/>
          <w:sz w:val="20"/>
        </w:rPr>
      </w:pPr>
      <w:r>
        <w:rPr>
          <w:rFonts w:ascii="Arial" w:hAnsi="Arial" w:cs="Arial"/>
          <w:color w:val="FF00FF"/>
          <w:sz w:val="20"/>
        </w:rPr>
        <w:t>Equipment Owned by Insured (Scheduled)</w:t>
      </w:r>
    </w:p>
    <w:p w14:paraId="182ACF14" w14:textId="59FB49B3" w:rsidR="0063012F" w:rsidRPr="0063012F" w:rsidRDefault="0063012F" w:rsidP="008028B3">
      <w:pPr>
        <w:pStyle w:val="Title"/>
        <w:jc w:val="left"/>
        <w:rPr>
          <w:rFonts w:ascii="Arial" w:hAnsi="Arial" w:cs="Arial"/>
          <w:color w:val="FF00FF"/>
          <w:sz w:val="20"/>
        </w:rPr>
      </w:pPr>
      <w:r>
        <w:rPr>
          <w:rFonts w:ascii="Arial" w:hAnsi="Arial" w:cs="Arial"/>
          <w:color w:val="FF00FF"/>
          <w:sz w:val="20"/>
        </w:rPr>
        <w:t>Tractor</w:t>
      </w:r>
      <w:r>
        <w:rPr>
          <w:rFonts w:ascii="Arial" w:hAnsi="Arial" w:cs="Arial"/>
          <w:color w:val="FF00FF"/>
          <w:sz w:val="20"/>
        </w:rPr>
        <w:tab/>
      </w:r>
      <w:r>
        <w:rPr>
          <w:rFonts w:ascii="Arial" w:hAnsi="Arial" w:cs="Arial"/>
          <w:color w:val="FF00FF"/>
          <w:sz w:val="20"/>
        </w:rPr>
        <w:tab/>
      </w:r>
      <w:r>
        <w:rPr>
          <w:rFonts w:ascii="Arial" w:hAnsi="Arial" w:cs="Arial"/>
          <w:color w:val="FF00FF"/>
          <w:sz w:val="20"/>
        </w:rPr>
        <w:tab/>
      </w:r>
      <w:r>
        <w:rPr>
          <w:rFonts w:ascii="Arial" w:hAnsi="Arial" w:cs="Arial"/>
          <w:color w:val="FF00FF"/>
          <w:sz w:val="20"/>
        </w:rPr>
        <w:tab/>
      </w:r>
      <w:r>
        <w:rPr>
          <w:rFonts w:ascii="Arial" w:hAnsi="Arial" w:cs="Arial"/>
          <w:color w:val="FF00FF"/>
          <w:sz w:val="20"/>
        </w:rPr>
        <w:tab/>
      </w:r>
      <w:r>
        <w:rPr>
          <w:rFonts w:ascii="Arial" w:hAnsi="Arial" w:cs="Arial"/>
          <w:color w:val="FF00FF"/>
          <w:sz w:val="20"/>
        </w:rPr>
        <w:tab/>
        <w:t>$25,000</w:t>
      </w:r>
      <w:r>
        <w:rPr>
          <w:rFonts w:ascii="Arial" w:hAnsi="Arial" w:cs="Arial"/>
          <w:color w:val="FF00FF"/>
          <w:sz w:val="20"/>
        </w:rPr>
        <w:tab/>
        <w:t>$1,000</w:t>
      </w:r>
      <w:r>
        <w:rPr>
          <w:rFonts w:ascii="Arial" w:hAnsi="Arial" w:cs="Arial"/>
          <w:color w:val="FF00FF"/>
          <w:sz w:val="20"/>
        </w:rPr>
        <w:tab/>
      </w:r>
      <w:r>
        <w:rPr>
          <w:rFonts w:ascii="Arial" w:hAnsi="Arial" w:cs="Arial"/>
          <w:color w:val="FF00FF"/>
          <w:sz w:val="20"/>
        </w:rPr>
        <w:tab/>
      </w:r>
      <w:r>
        <w:rPr>
          <w:rFonts w:ascii="Arial" w:hAnsi="Arial" w:cs="Arial"/>
          <w:color w:val="FF00FF"/>
          <w:sz w:val="20"/>
        </w:rPr>
        <w:tab/>
      </w:r>
      <w:r w:rsidR="00516507">
        <w:rPr>
          <w:rFonts w:ascii="Arial" w:hAnsi="Arial" w:cs="Arial"/>
          <w:color w:val="FF00FF"/>
          <w:sz w:val="20"/>
        </w:rPr>
        <w:t>ACV</w:t>
      </w:r>
    </w:p>
    <w:p w14:paraId="2D647055" w14:textId="77777777" w:rsidR="00526D9F" w:rsidRDefault="00526D9F" w:rsidP="008028B3">
      <w:pPr>
        <w:pStyle w:val="Title"/>
        <w:jc w:val="left"/>
        <w:rPr>
          <w:rFonts w:ascii="Arial" w:hAnsi="Arial" w:cs="Arial"/>
          <w:color w:val="FF00FF"/>
          <w:sz w:val="20"/>
        </w:rPr>
      </w:pPr>
    </w:p>
    <w:p w14:paraId="2537D5B5" w14:textId="69EDE331" w:rsidR="00743748" w:rsidRPr="00B1542D" w:rsidRDefault="00E075CB" w:rsidP="00B1542D">
      <w:pPr>
        <w:pStyle w:val="Subtitle"/>
        <w:tabs>
          <w:tab w:val="decimal" w:pos="1170"/>
        </w:tabs>
        <w:jc w:val="both"/>
        <w:rPr>
          <w:rFonts w:ascii="Arial" w:hAnsi="Arial" w:cs="Arial"/>
          <w:sz w:val="20"/>
        </w:rPr>
      </w:pPr>
      <w:r>
        <w:rPr>
          <w:rFonts w:ascii="Arial" w:hAnsi="Arial" w:cs="Arial"/>
          <w:sz w:val="22"/>
          <w:szCs w:val="22"/>
        </w:rPr>
        <w:lastRenderedPageBreak/>
        <w:tab/>
      </w:r>
      <w:r w:rsidR="0035034D" w:rsidRPr="00B1542D">
        <w:rPr>
          <w:rFonts w:ascii="Arial" w:hAnsi="Arial" w:cs="Arial"/>
          <w:b/>
          <w:sz w:val="20"/>
          <w:u w:val="single"/>
        </w:rPr>
        <w:t xml:space="preserve">Total </w:t>
      </w:r>
      <w:r w:rsidR="00B1542D">
        <w:rPr>
          <w:rFonts w:ascii="Arial" w:hAnsi="Arial" w:cs="Arial"/>
          <w:b/>
          <w:sz w:val="20"/>
          <w:u w:val="single"/>
        </w:rPr>
        <w:t>Coverage Cost</w:t>
      </w:r>
      <w:r w:rsidR="00743748" w:rsidRPr="00B1542D">
        <w:rPr>
          <w:rFonts w:ascii="Arial" w:hAnsi="Arial" w:cs="Arial"/>
          <w:b/>
          <w:sz w:val="20"/>
          <w:u w:val="single"/>
        </w:rPr>
        <w:t xml:space="preserve"> Summary</w:t>
      </w:r>
    </w:p>
    <w:p w14:paraId="200A4919" w14:textId="77777777" w:rsidR="00B1542D" w:rsidRPr="00B1542D" w:rsidRDefault="00743748" w:rsidP="00743748">
      <w:pPr>
        <w:tabs>
          <w:tab w:val="right" w:pos="1260"/>
          <w:tab w:val="left" w:pos="1440"/>
        </w:tabs>
        <w:spacing w:after="20"/>
        <w:rPr>
          <w:rFonts w:ascii="Arial" w:hAnsi="Arial" w:cs="Arial"/>
          <w:color w:val="FF00FF"/>
        </w:rPr>
      </w:pPr>
      <w:r w:rsidRPr="00AA2100">
        <w:rPr>
          <w:rFonts w:ascii="Arial" w:hAnsi="Arial" w:cs="Arial"/>
          <w:color w:val="FF00FF"/>
        </w:rPr>
        <w:t>$</w:t>
      </w:r>
      <w:r w:rsidRPr="00B1542D">
        <w:rPr>
          <w:rFonts w:ascii="Arial" w:hAnsi="Arial" w:cs="Arial"/>
        </w:rPr>
        <w:tab/>
      </w:r>
      <w:r w:rsidR="00C82E4B" w:rsidRPr="00B1542D">
        <w:rPr>
          <w:rFonts w:ascii="Arial" w:hAnsi="Arial" w:cs="Arial"/>
          <w:color w:val="FF00FF"/>
        </w:rPr>
        <w:t>1</w:t>
      </w:r>
      <w:r w:rsidR="003E33CE" w:rsidRPr="00B1542D">
        <w:rPr>
          <w:rFonts w:ascii="Arial" w:hAnsi="Arial" w:cs="Arial"/>
          <w:color w:val="FF00FF"/>
        </w:rPr>
        <w:t>0,332</w:t>
      </w:r>
      <w:r w:rsidR="00B769B7" w:rsidRPr="00B1542D">
        <w:rPr>
          <w:rFonts w:ascii="Arial" w:hAnsi="Arial" w:cs="Arial"/>
          <w:color w:val="FF00FF"/>
        </w:rPr>
        <w:t>.00</w:t>
      </w:r>
      <w:r w:rsidRPr="00B1542D">
        <w:rPr>
          <w:rFonts w:ascii="Arial" w:hAnsi="Arial" w:cs="Arial"/>
          <w:color w:val="FF00FF"/>
        </w:rPr>
        <w:tab/>
      </w:r>
      <w:r w:rsidR="00B1542D" w:rsidRPr="00B1542D">
        <w:rPr>
          <w:rFonts w:ascii="Arial" w:hAnsi="Arial" w:cs="Arial"/>
          <w:color w:val="FF00FF"/>
        </w:rPr>
        <w:t>General Liability</w:t>
      </w:r>
      <w:r w:rsidR="0035034D" w:rsidRPr="00B1542D">
        <w:rPr>
          <w:rFonts w:ascii="Arial" w:hAnsi="Arial" w:cs="Arial"/>
          <w:color w:val="FF00FF"/>
        </w:rPr>
        <w:t xml:space="preserve"> Premium</w:t>
      </w:r>
    </w:p>
    <w:p w14:paraId="3595452D" w14:textId="77777777" w:rsidR="008028B3" w:rsidRDefault="00B1542D" w:rsidP="00743748">
      <w:pPr>
        <w:tabs>
          <w:tab w:val="right" w:pos="1260"/>
          <w:tab w:val="left" w:pos="1440"/>
        </w:tabs>
        <w:spacing w:after="20"/>
        <w:rPr>
          <w:rFonts w:ascii="Arial" w:hAnsi="Arial" w:cs="Arial"/>
          <w:color w:val="FF00FF"/>
        </w:rPr>
      </w:pPr>
      <w:r w:rsidRPr="00B1542D">
        <w:rPr>
          <w:rFonts w:ascii="Arial" w:hAnsi="Arial" w:cs="Arial"/>
          <w:color w:val="FF00FF"/>
        </w:rPr>
        <w:t>$      7,000.00</w:t>
      </w:r>
      <w:r w:rsidRPr="00B1542D">
        <w:rPr>
          <w:rFonts w:ascii="Arial" w:hAnsi="Arial" w:cs="Arial"/>
          <w:color w:val="FF00FF"/>
        </w:rPr>
        <w:tab/>
      </w:r>
      <w:r w:rsidRPr="00B1542D">
        <w:rPr>
          <w:rFonts w:ascii="Arial" w:hAnsi="Arial" w:cs="Arial"/>
          <w:color w:val="FF00FF"/>
        </w:rPr>
        <w:tab/>
        <w:t>Property Premium</w:t>
      </w:r>
    </w:p>
    <w:p w14:paraId="6A0E5A4A" w14:textId="79D81A66" w:rsidR="00743748" w:rsidRPr="00B1542D" w:rsidRDefault="008028B3" w:rsidP="00743748">
      <w:pPr>
        <w:tabs>
          <w:tab w:val="right" w:pos="1260"/>
          <w:tab w:val="left" w:pos="1440"/>
        </w:tabs>
        <w:spacing w:after="20"/>
        <w:rPr>
          <w:rFonts w:ascii="Arial" w:hAnsi="Arial" w:cs="Arial"/>
          <w:color w:val="FF00FF"/>
        </w:rPr>
      </w:pPr>
      <w:r w:rsidRPr="00B1542D">
        <w:rPr>
          <w:rFonts w:ascii="Arial" w:hAnsi="Arial" w:cs="Arial"/>
          <w:color w:val="FF00FF"/>
        </w:rPr>
        <w:t xml:space="preserve">$      </w:t>
      </w:r>
      <w:r>
        <w:rPr>
          <w:rFonts w:ascii="Arial" w:hAnsi="Arial" w:cs="Arial"/>
          <w:color w:val="FF00FF"/>
        </w:rPr>
        <w:t>1</w:t>
      </w:r>
      <w:r w:rsidRPr="00B1542D">
        <w:rPr>
          <w:rFonts w:ascii="Arial" w:hAnsi="Arial" w:cs="Arial"/>
          <w:color w:val="FF00FF"/>
        </w:rPr>
        <w:t>,000.00</w:t>
      </w:r>
      <w:r w:rsidRPr="00B1542D">
        <w:rPr>
          <w:rFonts w:ascii="Arial" w:hAnsi="Arial" w:cs="Arial"/>
          <w:color w:val="FF00FF"/>
        </w:rPr>
        <w:tab/>
      </w:r>
      <w:r w:rsidRPr="00B1542D">
        <w:rPr>
          <w:rFonts w:ascii="Arial" w:hAnsi="Arial" w:cs="Arial"/>
          <w:color w:val="FF00FF"/>
        </w:rPr>
        <w:tab/>
      </w:r>
      <w:r>
        <w:rPr>
          <w:rFonts w:ascii="Arial" w:hAnsi="Arial" w:cs="Arial"/>
          <w:color w:val="FF00FF"/>
        </w:rPr>
        <w:t>Commercial Inland Marine</w:t>
      </w:r>
      <w:r w:rsidRPr="00B1542D">
        <w:rPr>
          <w:rFonts w:ascii="Arial" w:hAnsi="Arial" w:cs="Arial"/>
          <w:color w:val="FF00FF"/>
        </w:rPr>
        <w:t xml:space="preserve"> Premium</w:t>
      </w:r>
      <w:r w:rsidR="00743748" w:rsidRPr="00B1542D">
        <w:rPr>
          <w:rFonts w:ascii="Arial" w:hAnsi="Arial" w:cs="Arial"/>
          <w:color w:val="FF00FF"/>
        </w:rPr>
        <w:br/>
        <w:t>$</w:t>
      </w:r>
      <w:r w:rsidR="00743748" w:rsidRPr="00B1542D">
        <w:rPr>
          <w:rFonts w:ascii="Arial" w:hAnsi="Arial" w:cs="Arial"/>
          <w:color w:val="FF00FF"/>
        </w:rPr>
        <w:tab/>
      </w:r>
      <w:r w:rsidR="00C82E4B" w:rsidRPr="00B1542D">
        <w:rPr>
          <w:rFonts w:ascii="Arial" w:hAnsi="Arial" w:cs="Arial"/>
          <w:color w:val="FF00FF"/>
        </w:rPr>
        <w:t>15</w:t>
      </w:r>
      <w:r w:rsidR="00E075CB" w:rsidRPr="00B1542D">
        <w:rPr>
          <w:rFonts w:ascii="Arial" w:hAnsi="Arial" w:cs="Arial"/>
          <w:color w:val="FF00FF"/>
        </w:rPr>
        <w:t>0</w:t>
      </w:r>
      <w:r w:rsidR="00B769B7" w:rsidRPr="00B1542D">
        <w:rPr>
          <w:rFonts w:ascii="Arial" w:hAnsi="Arial" w:cs="Arial"/>
          <w:color w:val="FF00FF"/>
        </w:rPr>
        <w:t>.00</w:t>
      </w:r>
      <w:r w:rsidR="00743748" w:rsidRPr="00B1542D">
        <w:rPr>
          <w:rFonts w:ascii="Arial" w:hAnsi="Arial" w:cs="Arial"/>
          <w:color w:val="FF00FF"/>
        </w:rPr>
        <w:tab/>
      </w:r>
      <w:r w:rsidR="00E075CB" w:rsidRPr="00B1542D">
        <w:rPr>
          <w:rFonts w:ascii="Arial" w:hAnsi="Arial" w:cs="Arial"/>
          <w:color w:val="FF00FF"/>
        </w:rPr>
        <w:t xml:space="preserve">Wholesaler </w:t>
      </w:r>
      <w:r w:rsidR="00743748" w:rsidRPr="00B1542D">
        <w:rPr>
          <w:rFonts w:ascii="Arial" w:hAnsi="Arial" w:cs="Arial"/>
          <w:color w:val="FF00FF"/>
        </w:rPr>
        <w:t>Broker Fee</w:t>
      </w:r>
    </w:p>
    <w:p w14:paraId="43AACB68" w14:textId="77777777" w:rsidR="00E075CB" w:rsidRPr="00B1542D" w:rsidRDefault="00E075CB" w:rsidP="00743748">
      <w:pPr>
        <w:tabs>
          <w:tab w:val="right" w:pos="1260"/>
          <w:tab w:val="left" w:pos="1440"/>
        </w:tabs>
        <w:spacing w:after="20"/>
        <w:rPr>
          <w:rFonts w:ascii="Arial" w:hAnsi="Arial" w:cs="Arial"/>
          <w:color w:val="FF00FF"/>
        </w:rPr>
      </w:pPr>
      <w:r w:rsidRPr="00B1542D">
        <w:rPr>
          <w:rFonts w:ascii="Arial" w:hAnsi="Arial" w:cs="Arial"/>
          <w:color w:val="FF00FF"/>
        </w:rPr>
        <w:t>$</w:t>
      </w:r>
      <w:r w:rsidRPr="00B1542D">
        <w:rPr>
          <w:rFonts w:ascii="Arial" w:hAnsi="Arial" w:cs="Arial"/>
          <w:color w:val="FF00FF"/>
        </w:rPr>
        <w:tab/>
        <w:t>150</w:t>
      </w:r>
      <w:r w:rsidR="00B769B7" w:rsidRPr="00B1542D">
        <w:rPr>
          <w:rFonts w:ascii="Arial" w:hAnsi="Arial" w:cs="Arial"/>
          <w:color w:val="FF00FF"/>
        </w:rPr>
        <w:t>.00</w:t>
      </w:r>
      <w:r w:rsidRPr="00B1542D">
        <w:rPr>
          <w:rFonts w:ascii="Arial" w:hAnsi="Arial" w:cs="Arial"/>
          <w:color w:val="FF00FF"/>
        </w:rPr>
        <w:tab/>
        <w:t>Broker Fee</w:t>
      </w:r>
    </w:p>
    <w:p w14:paraId="0A4A3EA9" w14:textId="77777777" w:rsidR="00E075CB" w:rsidRDefault="00E075CB" w:rsidP="00743748">
      <w:pPr>
        <w:tabs>
          <w:tab w:val="right" w:pos="1260"/>
          <w:tab w:val="left" w:pos="1440"/>
        </w:tabs>
        <w:spacing w:after="20"/>
        <w:rPr>
          <w:rFonts w:ascii="Arial" w:hAnsi="Arial" w:cs="Arial"/>
          <w:color w:val="FF00FF"/>
        </w:rPr>
      </w:pPr>
      <w:r w:rsidRPr="00B1542D">
        <w:rPr>
          <w:rFonts w:ascii="Arial" w:hAnsi="Arial" w:cs="Arial"/>
          <w:color w:val="FF00FF"/>
        </w:rPr>
        <w:t>$</w:t>
      </w:r>
      <w:r w:rsidR="00B769B7" w:rsidRPr="00B1542D">
        <w:rPr>
          <w:rFonts w:ascii="Arial" w:hAnsi="Arial" w:cs="Arial"/>
          <w:color w:val="FF00FF"/>
        </w:rPr>
        <w:tab/>
        <w:t>175.00</w:t>
      </w:r>
      <w:r w:rsidR="00B769B7" w:rsidRPr="00B1542D">
        <w:rPr>
          <w:rFonts w:ascii="Arial" w:hAnsi="Arial" w:cs="Arial"/>
          <w:color w:val="FF00FF"/>
        </w:rPr>
        <w:tab/>
      </w:r>
      <w:r w:rsidRPr="00B1542D">
        <w:rPr>
          <w:rFonts w:ascii="Arial" w:hAnsi="Arial" w:cs="Arial"/>
          <w:color w:val="FF00FF"/>
        </w:rPr>
        <w:t xml:space="preserve">Inspection Fee </w:t>
      </w:r>
    </w:p>
    <w:p w14:paraId="4CAF0E5D" w14:textId="76717EAD" w:rsidR="000139F1" w:rsidRPr="000139F1" w:rsidRDefault="000139F1" w:rsidP="00743748">
      <w:pPr>
        <w:tabs>
          <w:tab w:val="right" w:pos="1260"/>
          <w:tab w:val="left" w:pos="1440"/>
        </w:tabs>
        <w:spacing w:after="20"/>
        <w:rPr>
          <w:rFonts w:ascii="Arial" w:hAnsi="Arial" w:cs="Arial"/>
          <w:color w:val="FF00FF"/>
        </w:rPr>
      </w:pPr>
      <w:r w:rsidRPr="000139F1">
        <w:rPr>
          <w:rFonts w:ascii="Arial" w:hAnsi="Arial" w:cs="Arial"/>
          <w:color w:val="FF00FF"/>
        </w:rPr>
        <w:t>$</w:t>
      </w:r>
      <w:r w:rsidRPr="000139F1">
        <w:rPr>
          <w:rFonts w:ascii="Arial" w:hAnsi="Arial" w:cs="Arial"/>
          <w:color w:val="FF00FF"/>
        </w:rPr>
        <w:tab/>
        <w:t>33</w:t>
      </w:r>
      <w:r>
        <w:rPr>
          <w:rFonts w:ascii="Arial" w:hAnsi="Arial" w:cs="Arial"/>
          <w:color w:val="FF00FF"/>
        </w:rPr>
        <w:t>0</w:t>
      </w:r>
      <w:r w:rsidRPr="000139F1">
        <w:rPr>
          <w:rFonts w:ascii="Arial" w:hAnsi="Arial" w:cs="Arial"/>
          <w:color w:val="FF00FF"/>
        </w:rPr>
        <w:t>.</w:t>
      </w:r>
      <w:r>
        <w:rPr>
          <w:rFonts w:ascii="Arial" w:hAnsi="Arial" w:cs="Arial"/>
          <w:color w:val="FF00FF"/>
        </w:rPr>
        <w:t>00</w:t>
      </w:r>
      <w:r w:rsidRPr="000139F1">
        <w:rPr>
          <w:rFonts w:ascii="Arial" w:hAnsi="Arial" w:cs="Arial"/>
          <w:color w:val="FF00FF"/>
        </w:rPr>
        <w:tab/>
        <w:t>State Tax (</w:t>
      </w:r>
      <w:proofErr w:type="spellStart"/>
      <w:r>
        <w:rPr>
          <w:rFonts w:ascii="Arial" w:hAnsi="Arial" w:cs="Arial"/>
          <w:color w:val="FF00FF"/>
        </w:rPr>
        <w:t>x</w:t>
      </w:r>
      <w:r w:rsidRPr="000139F1">
        <w:rPr>
          <w:rFonts w:ascii="Arial" w:hAnsi="Arial" w:cs="Arial"/>
          <w:color w:val="FF00FF"/>
        </w:rPr>
        <w:t>.</w:t>
      </w:r>
      <w:r>
        <w:rPr>
          <w:rFonts w:ascii="Arial" w:hAnsi="Arial" w:cs="Arial"/>
          <w:color w:val="FF00FF"/>
        </w:rPr>
        <w:t>xx</w:t>
      </w:r>
      <w:proofErr w:type="spellEnd"/>
      <w:r w:rsidRPr="000139F1">
        <w:rPr>
          <w:rFonts w:ascii="Arial" w:hAnsi="Arial" w:cs="Arial"/>
          <w:color w:val="FF00FF"/>
        </w:rPr>
        <w:t>%)</w:t>
      </w:r>
    </w:p>
    <w:p w14:paraId="5D527FC2" w14:textId="156640ED" w:rsidR="00743748" w:rsidRPr="00B1542D" w:rsidRDefault="00743748" w:rsidP="00743748">
      <w:pPr>
        <w:tabs>
          <w:tab w:val="right" w:pos="1260"/>
          <w:tab w:val="left" w:pos="1440"/>
        </w:tabs>
        <w:spacing w:after="20"/>
        <w:rPr>
          <w:rFonts w:ascii="Arial" w:hAnsi="Arial" w:cs="Arial"/>
          <w:color w:val="FF00FF"/>
          <w:u w:val="single"/>
        </w:rPr>
      </w:pPr>
      <w:r w:rsidRPr="00B1542D">
        <w:rPr>
          <w:rFonts w:ascii="Arial" w:hAnsi="Arial" w:cs="Arial"/>
          <w:color w:val="FF00FF"/>
          <w:u w:val="single"/>
        </w:rPr>
        <w:t>$</w:t>
      </w:r>
      <w:r w:rsidRPr="00B1542D">
        <w:rPr>
          <w:rFonts w:ascii="Arial" w:hAnsi="Arial" w:cs="Arial"/>
          <w:color w:val="FF00FF"/>
          <w:u w:val="single"/>
        </w:rPr>
        <w:tab/>
      </w:r>
      <w:r w:rsidR="003E33CE" w:rsidRPr="00B1542D">
        <w:rPr>
          <w:rFonts w:ascii="Arial" w:hAnsi="Arial" w:cs="Arial"/>
          <w:color w:val="FF00FF"/>
          <w:u w:val="single"/>
        </w:rPr>
        <w:t>5.79</w:t>
      </w:r>
      <w:r w:rsidR="00B769B7" w:rsidRPr="00B1542D">
        <w:rPr>
          <w:rFonts w:ascii="Arial" w:hAnsi="Arial" w:cs="Arial"/>
          <w:color w:val="FF00FF"/>
          <w:u w:val="single"/>
        </w:rPr>
        <w:tab/>
      </w:r>
      <w:r w:rsidRPr="00B1542D">
        <w:rPr>
          <w:rFonts w:ascii="Arial" w:hAnsi="Arial" w:cs="Arial"/>
          <w:color w:val="FF00FF"/>
          <w:u w:val="single"/>
        </w:rPr>
        <w:t>Stamping Fee (</w:t>
      </w:r>
      <w:proofErr w:type="spellStart"/>
      <w:r w:rsidR="000139F1">
        <w:rPr>
          <w:rFonts w:ascii="Arial" w:hAnsi="Arial" w:cs="Arial"/>
          <w:color w:val="FF00FF"/>
          <w:u w:val="single"/>
        </w:rPr>
        <w:t>x</w:t>
      </w:r>
      <w:r w:rsidRPr="00B1542D">
        <w:rPr>
          <w:rFonts w:ascii="Arial" w:hAnsi="Arial" w:cs="Arial"/>
          <w:color w:val="FF00FF"/>
          <w:u w:val="single"/>
        </w:rPr>
        <w:t>.</w:t>
      </w:r>
      <w:r w:rsidR="000139F1">
        <w:rPr>
          <w:rFonts w:ascii="Arial" w:hAnsi="Arial" w:cs="Arial"/>
          <w:color w:val="FF00FF"/>
          <w:u w:val="single"/>
        </w:rPr>
        <w:t>xx</w:t>
      </w:r>
      <w:proofErr w:type="spellEnd"/>
      <w:r w:rsidRPr="00B1542D">
        <w:rPr>
          <w:rFonts w:ascii="Arial" w:hAnsi="Arial" w:cs="Arial"/>
          <w:color w:val="FF00FF"/>
          <w:u w:val="single"/>
        </w:rPr>
        <w:t>%)</w:t>
      </w:r>
    </w:p>
    <w:p w14:paraId="40FC0F51" w14:textId="1046EBFB" w:rsidR="00743748" w:rsidRPr="00B1542D" w:rsidRDefault="00743748" w:rsidP="00743748">
      <w:pPr>
        <w:tabs>
          <w:tab w:val="right" w:pos="1260"/>
          <w:tab w:val="left" w:pos="1440"/>
        </w:tabs>
        <w:spacing w:after="20"/>
        <w:rPr>
          <w:rFonts w:ascii="Arial" w:hAnsi="Arial" w:cs="Arial"/>
          <w:bCs/>
        </w:rPr>
      </w:pPr>
      <w:r w:rsidRPr="00B1542D">
        <w:rPr>
          <w:rFonts w:ascii="Arial" w:hAnsi="Arial" w:cs="Arial"/>
          <w:b/>
        </w:rPr>
        <w:t>$</w:t>
      </w:r>
      <w:r w:rsidRPr="00B1542D">
        <w:rPr>
          <w:rFonts w:ascii="Arial" w:hAnsi="Arial" w:cs="Arial"/>
          <w:b/>
        </w:rPr>
        <w:tab/>
      </w:r>
      <w:r w:rsidR="003E33CE" w:rsidRPr="00B1542D">
        <w:rPr>
          <w:rFonts w:ascii="Arial" w:hAnsi="Arial" w:cs="Arial"/>
          <w:b/>
          <w:color w:val="FF00FF"/>
        </w:rPr>
        <w:t>11,142.79</w:t>
      </w:r>
      <w:r w:rsidRPr="00B1542D">
        <w:rPr>
          <w:rFonts w:ascii="Arial" w:hAnsi="Arial" w:cs="Arial"/>
          <w:b/>
        </w:rPr>
        <w:tab/>
        <w:t>Total Policy Charge</w:t>
      </w:r>
      <w:r w:rsidR="00B1542D">
        <w:rPr>
          <w:rFonts w:ascii="Arial" w:hAnsi="Arial" w:cs="Arial"/>
          <w:b/>
        </w:rPr>
        <w:t>s</w:t>
      </w:r>
      <w:r w:rsidRPr="00B1542D">
        <w:rPr>
          <w:rFonts w:ascii="Arial" w:hAnsi="Arial" w:cs="Arial"/>
          <w:bCs/>
        </w:rPr>
        <w:tab/>
      </w:r>
    </w:p>
    <w:p w14:paraId="274835E4" w14:textId="77777777" w:rsidR="00B1542D" w:rsidRDefault="00B1542D" w:rsidP="00743748">
      <w:pPr>
        <w:tabs>
          <w:tab w:val="right" w:pos="1260"/>
          <w:tab w:val="left" w:pos="1440"/>
        </w:tabs>
        <w:spacing w:after="20"/>
        <w:rPr>
          <w:rFonts w:ascii="Arial" w:hAnsi="Arial" w:cs="Arial"/>
          <w:b/>
        </w:rPr>
      </w:pPr>
    </w:p>
    <w:p w14:paraId="757A6078" w14:textId="17941722" w:rsidR="00573235" w:rsidRPr="00B1542D" w:rsidRDefault="00573235" w:rsidP="00743748">
      <w:pPr>
        <w:tabs>
          <w:tab w:val="right" w:pos="1260"/>
          <w:tab w:val="left" w:pos="1440"/>
        </w:tabs>
        <w:spacing w:after="20"/>
        <w:rPr>
          <w:rFonts w:ascii="Arial" w:hAnsi="Arial" w:cs="Arial"/>
          <w:b/>
        </w:rPr>
      </w:pPr>
      <w:r w:rsidRPr="00B1542D">
        <w:rPr>
          <w:rFonts w:ascii="Arial" w:hAnsi="Arial" w:cs="Arial"/>
          <w:b/>
        </w:rPr>
        <w:t>Note:</w:t>
      </w:r>
      <w:r w:rsidRPr="00B1542D">
        <w:rPr>
          <w:rFonts w:ascii="Arial" w:hAnsi="Arial" w:cs="Arial"/>
          <w:bCs/>
        </w:rPr>
        <w:t xml:space="preserve"> Minimum earned premium of </w:t>
      </w:r>
      <w:r w:rsidRPr="00B1542D">
        <w:rPr>
          <w:rFonts w:ascii="Arial" w:hAnsi="Arial" w:cs="Arial"/>
          <w:bCs/>
          <w:color w:val="FF00FF"/>
        </w:rPr>
        <w:t>$</w:t>
      </w:r>
      <w:r w:rsidR="003E33CE" w:rsidRPr="00B1542D">
        <w:rPr>
          <w:rFonts w:ascii="Arial" w:hAnsi="Arial" w:cs="Arial"/>
          <w:bCs/>
          <w:color w:val="FF00FF"/>
        </w:rPr>
        <w:t>3,141.95</w:t>
      </w:r>
      <w:r w:rsidR="004D4826" w:rsidRPr="00B1542D">
        <w:rPr>
          <w:rFonts w:ascii="Arial" w:hAnsi="Arial" w:cs="Arial"/>
          <w:bCs/>
          <w:color w:val="FF00FF"/>
        </w:rPr>
        <w:t xml:space="preserve"> applies</w:t>
      </w:r>
      <w:r w:rsidRPr="00B1542D">
        <w:rPr>
          <w:rFonts w:ascii="Arial" w:hAnsi="Arial" w:cs="Arial"/>
          <w:bCs/>
        </w:rPr>
        <w:t xml:space="preserve"> (25%</w:t>
      </w:r>
      <w:r w:rsidR="004D4826" w:rsidRPr="00B1542D">
        <w:rPr>
          <w:rFonts w:ascii="Arial" w:hAnsi="Arial" w:cs="Arial"/>
          <w:bCs/>
        </w:rPr>
        <w:t xml:space="preserve"> of premium &amp; state taxes/fees plus</w:t>
      </w:r>
      <w:r w:rsidRPr="00B1542D">
        <w:rPr>
          <w:rFonts w:ascii="Arial" w:hAnsi="Arial" w:cs="Arial"/>
          <w:bCs/>
        </w:rPr>
        <w:t xml:space="preserve"> fully earned fees</w:t>
      </w:r>
      <w:r w:rsidR="004D4826" w:rsidRPr="00B1542D">
        <w:rPr>
          <w:rFonts w:ascii="Arial" w:hAnsi="Arial" w:cs="Arial"/>
          <w:bCs/>
        </w:rPr>
        <w:t>)</w:t>
      </w:r>
    </w:p>
    <w:p w14:paraId="72D3D02E" w14:textId="77777777" w:rsidR="00743748" w:rsidRPr="00B1542D" w:rsidRDefault="00743748" w:rsidP="00796BF0">
      <w:pPr>
        <w:pStyle w:val="Subtitle"/>
        <w:tabs>
          <w:tab w:val="decimal" w:pos="1170"/>
        </w:tabs>
        <w:jc w:val="both"/>
        <w:rPr>
          <w:rFonts w:ascii="Arial" w:hAnsi="Arial" w:cs="Arial"/>
          <w:b/>
          <w:sz w:val="20"/>
          <w:u w:val="single"/>
        </w:rPr>
      </w:pPr>
    </w:p>
    <w:p w14:paraId="42E666D4" w14:textId="77777777" w:rsidR="00796BF0" w:rsidRPr="00516507" w:rsidRDefault="00796BF0" w:rsidP="00796BF0">
      <w:pPr>
        <w:pStyle w:val="Subtitle"/>
        <w:tabs>
          <w:tab w:val="decimal" w:pos="1170"/>
        </w:tabs>
        <w:jc w:val="both"/>
        <w:rPr>
          <w:rFonts w:ascii="Arial" w:hAnsi="Arial" w:cs="Arial"/>
          <w:color w:val="FF0000"/>
          <w:sz w:val="20"/>
        </w:rPr>
      </w:pPr>
      <w:r w:rsidRPr="00516507">
        <w:rPr>
          <w:rFonts w:ascii="Arial" w:hAnsi="Arial" w:cs="Arial"/>
          <w:b/>
          <w:sz w:val="20"/>
          <w:u w:val="single"/>
        </w:rPr>
        <w:t>Billing Terms</w:t>
      </w:r>
      <w:r w:rsidRPr="00516507">
        <w:rPr>
          <w:rFonts w:ascii="Arial" w:hAnsi="Arial" w:cs="Arial"/>
          <w:b/>
          <w:sz w:val="20"/>
        </w:rPr>
        <w:t xml:space="preserve"> </w:t>
      </w:r>
      <w:r w:rsidRPr="00516507">
        <w:rPr>
          <w:rFonts w:ascii="Arial" w:hAnsi="Arial" w:cs="Arial"/>
          <w:color w:val="FF00FF"/>
          <w:sz w:val="20"/>
        </w:rPr>
        <w:t>(Complete based on Carrier)</w:t>
      </w:r>
    </w:p>
    <w:p w14:paraId="1C039F12" w14:textId="77777777" w:rsidR="00796BF0" w:rsidRPr="00516507" w:rsidRDefault="00796BF0" w:rsidP="00796BF0">
      <w:pPr>
        <w:pStyle w:val="Subtitle"/>
        <w:tabs>
          <w:tab w:val="decimal" w:pos="1170"/>
        </w:tabs>
        <w:jc w:val="left"/>
        <w:rPr>
          <w:rFonts w:ascii="Arial" w:hAnsi="Arial" w:cs="Arial"/>
          <w:sz w:val="20"/>
        </w:rPr>
      </w:pPr>
      <w:r w:rsidRPr="00516507">
        <w:rPr>
          <w:rFonts w:ascii="Arial" w:hAnsi="Arial" w:cs="Arial"/>
          <w:color w:val="FF00FF"/>
          <w:sz w:val="20"/>
        </w:rPr>
        <w:t>(Example)</w:t>
      </w:r>
      <w:r w:rsidRPr="00516507">
        <w:rPr>
          <w:rFonts w:ascii="Arial" w:hAnsi="Arial" w:cs="Arial"/>
          <w:sz w:val="20"/>
        </w:rPr>
        <w:t xml:space="preserve"> The premium must be paid in full prior to binding coverage unless you would like to finance the premium through </w:t>
      </w:r>
      <w:r w:rsidRPr="00516507">
        <w:rPr>
          <w:rFonts w:ascii="Arial" w:hAnsi="Arial" w:cs="Arial"/>
          <w:color w:val="FF00FF"/>
          <w:sz w:val="20"/>
        </w:rPr>
        <w:t>name of</w:t>
      </w:r>
      <w:r w:rsidR="004D4826" w:rsidRPr="00516507">
        <w:rPr>
          <w:rFonts w:ascii="Arial" w:hAnsi="Arial" w:cs="Arial"/>
          <w:color w:val="FF00FF"/>
          <w:sz w:val="20"/>
        </w:rPr>
        <w:t xml:space="preserve"> finance</w:t>
      </w:r>
      <w:r w:rsidRPr="00516507">
        <w:rPr>
          <w:rFonts w:ascii="Arial" w:hAnsi="Arial" w:cs="Arial"/>
          <w:color w:val="FF00FF"/>
          <w:sz w:val="20"/>
        </w:rPr>
        <w:t xml:space="preserve"> company</w:t>
      </w:r>
      <w:r w:rsidRPr="00516507">
        <w:rPr>
          <w:rFonts w:ascii="Arial" w:hAnsi="Arial" w:cs="Arial"/>
          <w:sz w:val="20"/>
        </w:rPr>
        <w:t>. I have enclosed the finance agreement for your review. Please note there is a $</w:t>
      </w:r>
      <w:r w:rsidR="003E33CE" w:rsidRPr="00516507">
        <w:rPr>
          <w:rFonts w:ascii="Arial" w:hAnsi="Arial" w:cs="Arial"/>
          <w:color w:val="FF00FF"/>
          <w:sz w:val="20"/>
        </w:rPr>
        <w:t>3,141.95</w:t>
      </w:r>
      <w:r w:rsidRPr="00516507">
        <w:rPr>
          <w:rFonts w:ascii="Arial" w:hAnsi="Arial" w:cs="Arial"/>
          <w:sz w:val="20"/>
        </w:rPr>
        <w:t xml:space="preserve"> minimum earned premium and all fees are 100% earned at time of binding. No flat cancellations. </w:t>
      </w:r>
    </w:p>
    <w:p w14:paraId="51FA3707" w14:textId="77777777" w:rsidR="00796BF0" w:rsidRPr="00516507" w:rsidRDefault="00796BF0" w:rsidP="00796BF0">
      <w:pPr>
        <w:tabs>
          <w:tab w:val="decimal" w:pos="720"/>
          <w:tab w:val="decimal" w:pos="1170"/>
        </w:tabs>
        <w:jc w:val="both"/>
        <w:rPr>
          <w:rFonts w:ascii="Arial" w:hAnsi="Arial" w:cs="Arial"/>
        </w:rPr>
      </w:pPr>
    </w:p>
    <w:p w14:paraId="071DD7F2" w14:textId="77777777" w:rsidR="00796BF0" w:rsidRPr="00516507" w:rsidRDefault="00796BF0" w:rsidP="00796BF0">
      <w:pPr>
        <w:tabs>
          <w:tab w:val="decimal" w:pos="720"/>
          <w:tab w:val="decimal" w:pos="1170"/>
        </w:tabs>
        <w:jc w:val="both"/>
        <w:rPr>
          <w:rFonts w:ascii="Arial" w:hAnsi="Arial" w:cs="Arial"/>
        </w:rPr>
      </w:pPr>
      <w:r w:rsidRPr="00516507">
        <w:rPr>
          <w:rFonts w:ascii="Arial" w:hAnsi="Arial" w:cs="Arial"/>
        </w:rPr>
        <w:t xml:space="preserve">Please make your check payable to </w:t>
      </w:r>
      <w:r w:rsidR="004D4826" w:rsidRPr="00516507">
        <w:rPr>
          <w:rFonts w:ascii="Arial" w:hAnsi="Arial" w:cs="Arial"/>
          <w:color w:val="FF00FF"/>
        </w:rPr>
        <w:t>Agency</w:t>
      </w:r>
      <w:r w:rsidRPr="00516507">
        <w:rPr>
          <w:rFonts w:ascii="Arial" w:hAnsi="Arial" w:cs="Arial"/>
          <w:color w:val="FF00FF"/>
        </w:rPr>
        <w:t xml:space="preserve"> Name</w:t>
      </w:r>
      <w:r w:rsidRPr="00516507">
        <w:rPr>
          <w:rFonts w:ascii="Arial" w:hAnsi="Arial" w:cs="Arial"/>
        </w:rPr>
        <w:t xml:space="preserve">. </w:t>
      </w:r>
    </w:p>
    <w:p w14:paraId="1EF20E92" w14:textId="77777777" w:rsidR="00796BF0" w:rsidRPr="00516507" w:rsidRDefault="00796BF0" w:rsidP="00796BF0">
      <w:pPr>
        <w:pStyle w:val="Subtitle"/>
        <w:tabs>
          <w:tab w:val="decimal" w:pos="1170"/>
        </w:tabs>
        <w:jc w:val="both"/>
        <w:rPr>
          <w:rFonts w:ascii="Arial" w:hAnsi="Arial" w:cs="Arial"/>
          <w:sz w:val="20"/>
        </w:rPr>
      </w:pPr>
    </w:p>
    <w:p w14:paraId="4725BE98" w14:textId="77777777" w:rsidR="00796BF0" w:rsidRPr="00516507" w:rsidRDefault="00796BF0" w:rsidP="00796BF0">
      <w:pPr>
        <w:pStyle w:val="Subtitle"/>
        <w:tabs>
          <w:tab w:val="decimal" w:pos="1170"/>
        </w:tabs>
        <w:jc w:val="both"/>
        <w:rPr>
          <w:rFonts w:ascii="Arial" w:hAnsi="Arial" w:cs="Arial"/>
          <w:color w:val="FF0000"/>
          <w:sz w:val="20"/>
        </w:rPr>
      </w:pPr>
      <w:r w:rsidRPr="00516507">
        <w:rPr>
          <w:rFonts w:ascii="Arial" w:hAnsi="Arial" w:cs="Arial"/>
          <w:b/>
          <w:sz w:val="20"/>
          <w:u w:val="single"/>
        </w:rPr>
        <w:t>Exclusions</w:t>
      </w:r>
      <w:r w:rsidRPr="00516507">
        <w:rPr>
          <w:rFonts w:ascii="Arial" w:hAnsi="Arial" w:cs="Arial"/>
          <w:color w:val="FF00FF"/>
          <w:sz w:val="20"/>
        </w:rPr>
        <w:t xml:space="preserve"> (Complete based on Carrier)</w:t>
      </w:r>
    </w:p>
    <w:p w14:paraId="0E0DB8F8" w14:textId="77777777" w:rsidR="00796BF0" w:rsidRPr="00516507" w:rsidRDefault="00796BF0" w:rsidP="00796BF0">
      <w:pPr>
        <w:pStyle w:val="Subtitle"/>
        <w:tabs>
          <w:tab w:val="decimal" w:pos="1170"/>
        </w:tabs>
        <w:jc w:val="left"/>
        <w:rPr>
          <w:rFonts w:ascii="Arial" w:hAnsi="Arial" w:cs="Arial"/>
          <w:sz w:val="20"/>
        </w:rPr>
      </w:pPr>
      <w:r w:rsidRPr="00516507">
        <w:rPr>
          <w:rFonts w:ascii="Arial" w:hAnsi="Arial" w:cs="Arial"/>
          <w:color w:val="FF00FF"/>
          <w:sz w:val="20"/>
        </w:rPr>
        <w:t>(Example)</w:t>
      </w:r>
      <w:r w:rsidRPr="00516507">
        <w:rPr>
          <w:rFonts w:ascii="Arial" w:hAnsi="Arial" w:cs="Arial"/>
          <w:sz w:val="20"/>
        </w:rPr>
        <w:t xml:space="preserve"> Theft, theft of others, terrorism, asbestos, subsidence of land, punitive or exemplary damage, lead contamination, fungi and bacteria, total pollution, silica, or silica related dust, damage to work performed by subcontractors on your behalf. </w:t>
      </w:r>
    </w:p>
    <w:p w14:paraId="3F7DBD36" w14:textId="77777777" w:rsidR="00796BF0" w:rsidRPr="00516507" w:rsidRDefault="00796BF0" w:rsidP="00796BF0">
      <w:pPr>
        <w:pStyle w:val="Subtitle"/>
        <w:tabs>
          <w:tab w:val="decimal" w:pos="1170"/>
        </w:tabs>
        <w:jc w:val="both"/>
        <w:rPr>
          <w:rFonts w:ascii="Arial" w:hAnsi="Arial" w:cs="Arial"/>
          <w:b/>
          <w:sz w:val="20"/>
          <w:u w:val="single"/>
        </w:rPr>
      </w:pPr>
    </w:p>
    <w:p w14:paraId="55D0A685" w14:textId="77777777" w:rsidR="00796BF0" w:rsidRPr="00516507" w:rsidRDefault="00796BF0" w:rsidP="00796BF0">
      <w:pPr>
        <w:pStyle w:val="Subtitle"/>
        <w:tabs>
          <w:tab w:val="decimal" w:pos="1170"/>
        </w:tabs>
        <w:jc w:val="both"/>
        <w:rPr>
          <w:rFonts w:ascii="Arial" w:hAnsi="Arial" w:cs="Arial"/>
          <w:b/>
          <w:sz w:val="20"/>
          <w:u w:val="single"/>
        </w:rPr>
      </w:pPr>
      <w:r w:rsidRPr="00516507">
        <w:rPr>
          <w:rFonts w:ascii="Arial" w:hAnsi="Arial" w:cs="Arial"/>
          <w:b/>
          <w:sz w:val="20"/>
          <w:u w:val="single"/>
        </w:rPr>
        <w:t>Additional Insureds</w:t>
      </w:r>
    </w:p>
    <w:p w14:paraId="4091175B" w14:textId="77777777" w:rsidR="00796BF0" w:rsidRPr="00516507" w:rsidRDefault="00796BF0" w:rsidP="00796BF0">
      <w:pPr>
        <w:rPr>
          <w:rFonts w:ascii="Arial" w:hAnsi="Arial" w:cs="Arial"/>
        </w:rPr>
      </w:pPr>
      <w:r w:rsidRPr="00516507">
        <w:rPr>
          <w:rFonts w:ascii="Arial" w:hAnsi="Arial" w:cs="Arial"/>
          <w:color w:val="FF00FF"/>
        </w:rPr>
        <w:t>(Example)</w:t>
      </w:r>
      <w:r w:rsidRPr="00516507">
        <w:rPr>
          <w:rFonts w:ascii="Arial" w:hAnsi="Arial" w:cs="Arial"/>
        </w:rPr>
        <w:t xml:space="preserve"> The proposal include</w:t>
      </w:r>
      <w:r w:rsidR="004D4826" w:rsidRPr="00516507">
        <w:rPr>
          <w:rFonts w:ascii="Arial" w:hAnsi="Arial" w:cs="Arial"/>
        </w:rPr>
        <w:t>s</w:t>
      </w:r>
      <w:r w:rsidRPr="00516507">
        <w:rPr>
          <w:rFonts w:ascii="Arial" w:hAnsi="Arial" w:cs="Arial"/>
        </w:rPr>
        <w:t xml:space="preserve"> </w:t>
      </w:r>
      <w:r w:rsidR="004D4826" w:rsidRPr="00516507">
        <w:rPr>
          <w:rFonts w:ascii="Arial" w:hAnsi="Arial" w:cs="Arial"/>
        </w:rPr>
        <w:t>1 Landlord</w:t>
      </w:r>
      <w:r w:rsidRPr="00516507">
        <w:rPr>
          <w:rFonts w:ascii="Arial" w:hAnsi="Arial" w:cs="Arial"/>
        </w:rPr>
        <w:t xml:space="preserve"> additional insureds. The</w:t>
      </w:r>
      <w:r w:rsidR="004D4826" w:rsidRPr="00516507">
        <w:rPr>
          <w:rFonts w:ascii="Arial" w:hAnsi="Arial" w:cs="Arial"/>
        </w:rPr>
        <w:t>re may</w:t>
      </w:r>
      <w:r w:rsidRPr="00516507">
        <w:rPr>
          <w:rFonts w:ascii="Arial" w:hAnsi="Arial" w:cs="Arial"/>
        </w:rPr>
        <w:t xml:space="preserve"> be an additional premium plus taxes due for each </w:t>
      </w:r>
      <w:r w:rsidR="004D4826" w:rsidRPr="00516507">
        <w:rPr>
          <w:rFonts w:ascii="Arial" w:hAnsi="Arial" w:cs="Arial"/>
        </w:rPr>
        <w:t xml:space="preserve">additional </w:t>
      </w:r>
      <w:r w:rsidRPr="00516507">
        <w:rPr>
          <w:rFonts w:ascii="Arial" w:hAnsi="Arial" w:cs="Arial"/>
        </w:rPr>
        <w:t xml:space="preserve">entity requiring an additional insured endorsement during the policy term. </w:t>
      </w:r>
    </w:p>
    <w:p w14:paraId="1939CC23" w14:textId="77777777" w:rsidR="007971A0" w:rsidRPr="00516507" w:rsidRDefault="007971A0" w:rsidP="00796BF0">
      <w:pPr>
        <w:pStyle w:val="Subtitle"/>
        <w:tabs>
          <w:tab w:val="decimal" w:pos="1170"/>
        </w:tabs>
        <w:jc w:val="both"/>
        <w:rPr>
          <w:rFonts w:ascii="Arial" w:hAnsi="Arial" w:cs="Arial"/>
          <w:b/>
          <w:sz w:val="20"/>
          <w:u w:val="single"/>
        </w:rPr>
      </w:pPr>
    </w:p>
    <w:p w14:paraId="59591888" w14:textId="77777777" w:rsidR="00870EAD" w:rsidRPr="00516507" w:rsidRDefault="00870EAD" w:rsidP="00796BF0">
      <w:pPr>
        <w:pStyle w:val="Subtitle"/>
        <w:tabs>
          <w:tab w:val="decimal" w:pos="1170"/>
        </w:tabs>
        <w:jc w:val="both"/>
        <w:rPr>
          <w:rFonts w:ascii="Arial" w:hAnsi="Arial" w:cs="Arial"/>
          <w:b/>
          <w:sz w:val="20"/>
          <w:u w:val="single"/>
        </w:rPr>
      </w:pPr>
    </w:p>
    <w:p w14:paraId="4A0EEDA0" w14:textId="77777777" w:rsidR="00796BF0" w:rsidRPr="00516507" w:rsidRDefault="00796BF0" w:rsidP="00796BF0">
      <w:pPr>
        <w:pStyle w:val="Subtitle"/>
        <w:tabs>
          <w:tab w:val="decimal" w:pos="1170"/>
        </w:tabs>
        <w:jc w:val="both"/>
        <w:rPr>
          <w:rFonts w:ascii="Arial" w:hAnsi="Arial" w:cs="Arial"/>
          <w:color w:val="FF0000"/>
          <w:sz w:val="20"/>
        </w:rPr>
      </w:pPr>
      <w:r w:rsidRPr="00516507">
        <w:rPr>
          <w:rFonts w:ascii="Arial" w:hAnsi="Arial" w:cs="Arial"/>
          <w:b/>
          <w:sz w:val="20"/>
          <w:u w:val="single"/>
        </w:rPr>
        <w:t>Binding Requirements</w:t>
      </w:r>
      <w:r w:rsidRPr="00516507">
        <w:rPr>
          <w:rFonts w:ascii="Arial" w:hAnsi="Arial" w:cs="Arial"/>
          <w:b/>
          <w:sz w:val="20"/>
        </w:rPr>
        <w:t xml:space="preserve"> </w:t>
      </w:r>
      <w:r w:rsidRPr="00516507">
        <w:rPr>
          <w:rFonts w:ascii="Arial" w:hAnsi="Arial" w:cs="Arial"/>
          <w:color w:val="FF00FF"/>
          <w:sz w:val="20"/>
        </w:rPr>
        <w:t>(Complete based on Carrier)</w:t>
      </w:r>
    </w:p>
    <w:p w14:paraId="39BEF342" w14:textId="77777777" w:rsidR="00796BF0" w:rsidRPr="00516507" w:rsidRDefault="00796BF0" w:rsidP="00796BF0">
      <w:pPr>
        <w:numPr>
          <w:ilvl w:val="0"/>
          <w:numId w:val="3"/>
        </w:numPr>
        <w:rPr>
          <w:rFonts w:ascii="Arial" w:hAnsi="Arial" w:cs="Arial"/>
        </w:rPr>
      </w:pPr>
      <w:r w:rsidRPr="00516507">
        <w:rPr>
          <w:rFonts w:ascii="Arial" w:hAnsi="Arial" w:cs="Arial"/>
          <w:color w:val="FF00FF"/>
        </w:rPr>
        <w:t>(Example)</w:t>
      </w:r>
      <w:r w:rsidRPr="00516507">
        <w:rPr>
          <w:rFonts w:ascii="Arial" w:hAnsi="Arial" w:cs="Arial"/>
        </w:rPr>
        <w:t xml:space="preserve"> Written request bind coverage including effective date</w:t>
      </w:r>
    </w:p>
    <w:p w14:paraId="6D870689" w14:textId="77777777" w:rsidR="00796BF0" w:rsidRPr="00516507" w:rsidRDefault="00796BF0" w:rsidP="00796BF0">
      <w:pPr>
        <w:numPr>
          <w:ilvl w:val="0"/>
          <w:numId w:val="4"/>
        </w:numPr>
        <w:rPr>
          <w:rFonts w:ascii="Arial" w:hAnsi="Arial" w:cs="Arial"/>
        </w:rPr>
      </w:pPr>
      <w:r w:rsidRPr="00516507">
        <w:rPr>
          <w:rFonts w:ascii="Arial" w:hAnsi="Arial" w:cs="Arial"/>
          <w:color w:val="FF00FF"/>
        </w:rPr>
        <w:t>(Example)</w:t>
      </w:r>
      <w:r w:rsidRPr="00516507">
        <w:rPr>
          <w:rFonts w:ascii="Arial" w:hAnsi="Arial" w:cs="Arial"/>
        </w:rPr>
        <w:t xml:space="preserve"> Payment in full or </w:t>
      </w:r>
      <w:r w:rsidR="008359A7" w:rsidRPr="00516507">
        <w:rPr>
          <w:rFonts w:ascii="Arial" w:hAnsi="Arial" w:cs="Arial"/>
        </w:rPr>
        <w:t xml:space="preserve">down payment with </w:t>
      </w:r>
      <w:r w:rsidRPr="00516507">
        <w:rPr>
          <w:rFonts w:ascii="Arial" w:hAnsi="Arial" w:cs="Arial"/>
        </w:rPr>
        <w:t xml:space="preserve">signed finance agreement </w:t>
      </w:r>
    </w:p>
    <w:p w14:paraId="7012B49F" w14:textId="77777777" w:rsidR="00796BF0" w:rsidRPr="00516507" w:rsidRDefault="00796BF0" w:rsidP="00796BF0">
      <w:pPr>
        <w:numPr>
          <w:ilvl w:val="0"/>
          <w:numId w:val="4"/>
        </w:numPr>
        <w:rPr>
          <w:rFonts w:ascii="Arial" w:hAnsi="Arial" w:cs="Arial"/>
        </w:rPr>
      </w:pPr>
      <w:r w:rsidRPr="00516507">
        <w:rPr>
          <w:rFonts w:ascii="Arial" w:hAnsi="Arial" w:cs="Arial"/>
          <w:color w:val="FF00FF"/>
        </w:rPr>
        <w:t>(Example)</w:t>
      </w:r>
      <w:r w:rsidRPr="00516507">
        <w:rPr>
          <w:rFonts w:ascii="Arial" w:hAnsi="Arial" w:cs="Arial"/>
        </w:rPr>
        <w:t xml:space="preserve"> Fully completed, signed and dated application</w:t>
      </w:r>
      <w:r w:rsidR="008359A7" w:rsidRPr="00516507">
        <w:rPr>
          <w:rFonts w:ascii="Arial" w:hAnsi="Arial" w:cs="Arial"/>
        </w:rPr>
        <w:t>(</w:t>
      </w:r>
      <w:r w:rsidRPr="00516507">
        <w:rPr>
          <w:rFonts w:ascii="Arial" w:hAnsi="Arial" w:cs="Arial"/>
        </w:rPr>
        <w:t>s</w:t>
      </w:r>
      <w:r w:rsidR="008359A7" w:rsidRPr="00516507">
        <w:rPr>
          <w:rFonts w:ascii="Arial" w:hAnsi="Arial" w:cs="Arial"/>
        </w:rPr>
        <w:t>)</w:t>
      </w:r>
      <w:r w:rsidRPr="00516507">
        <w:t xml:space="preserve"> </w:t>
      </w:r>
    </w:p>
    <w:p w14:paraId="34B5A36F" w14:textId="77777777" w:rsidR="00796BF0" w:rsidRPr="00516507" w:rsidRDefault="00796BF0" w:rsidP="00796BF0">
      <w:pPr>
        <w:numPr>
          <w:ilvl w:val="0"/>
          <w:numId w:val="4"/>
        </w:numPr>
        <w:rPr>
          <w:rFonts w:ascii="Arial" w:hAnsi="Arial" w:cs="Arial"/>
        </w:rPr>
      </w:pPr>
      <w:r w:rsidRPr="00516507">
        <w:rPr>
          <w:rFonts w:ascii="Arial" w:hAnsi="Arial" w:cs="Arial"/>
          <w:color w:val="FF00FF"/>
        </w:rPr>
        <w:t>(Example)</w:t>
      </w:r>
      <w:r w:rsidRPr="00516507">
        <w:rPr>
          <w:rFonts w:ascii="Arial" w:hAnsi="Arial" w:cs="Arial"/>
        </w:rPr>
        <w:t xml:space="preserve"> Signed </w:t>
      </w:r>
      <w:r w:rsidR="0048380F" w:rsidRPr="00516507">
        <w:rPr>
          <w:rFonts w:ascii="Arial" w:hAnsi="Arial" w:cs="Arial"/>
        </w:rPr>
        <w:t>T</w:t>
      </w:r>
      <w:r w:rsidRPr="00516507">
        <w:rPr>
          <w:rFonts w:ascii="Arial" w:hAnsi="Arial" w:cs="Arial"/>
        </w:rPr>
        <w:t xml:space="preserve">errorism </w:t>
      </w:r>
      <w:r w:rsidR="0048380F" w:rsidRPr="00516507">
        <w:rPr>
          <w:rFonts w:ascii="Arial" w:hAnsi="Arial" w:cs="Arial"/>
        </w:rPr>
        <w:t>F</w:t>
      </w:r>
      <w:r w:rsidRPr="00516507">
        <w:rPr>
          <w:rFonts w:ascii="Arial" w:hAnsi="Arial" w:cs="Arial"/>
        </w:rPr>
        <w:t>orm</w:t>
      </w:r>
    </w:p>
    <w:p w14:paraId="374BBBDB" w14:textId="77777777" w:rsidR="00796BF0" w:rsidRPr="00516507" w:rsidRDefault="00796BF0" w:rsidP="00796BF0">
      <w:pPr>
        <w:numPr>
          <w:ilvl w:val="0"/>
          <w:numId w:val="4"/>
        </w:numPr>
        <w:rPr>
          <w:rFonts w:ascii="Arial" w:hAnsi="Arial" w:cs="Arial"/>
        </w:rPr>
      </w:pPr>
      <w:r w:rsidRPr="00516507">
        <w:rPr>
          <w:rFonts w:ascii="Arial" w:hAnsi="Arial" w:cs="Arial"/>
          <w:color w:val="FF00FF"/>
        </w:rPr>
        <w:t>(Example)</w:t>
      </w:r>
      <w:r w:rsidRPr="00516507">
        <w:rPr>
          <w:rFonts w:ascii="Arial" w:hAnsi="Arial" w:cs="Arial"/>
        </w:rPr>
        <w:t xml:space="preserve"> Signed D1 form</w:t>
      </w:r>
    </w:p>
    <w:p w14:paraId="6F7294ED" w14:textId="77777777" w:rsidR="007971A0" w:rsidRPr="00516507" w:rsidRDefault="007971A0" w:rsidP="007971A0">
      <w:pPr>
        <w:numPr>
          <w:ilvl w:val="0"/>
          <w:numId w:val="4"/>
        </w:numPr>
        <w:rPr>
          <w:rFonts w:ascii="Arial" w:hAnsi="Arial" w:cs="Arial"/>
        </w:rPr>
      </w:pPr>
      <w:r w:rsidRPr="00516507">
        <w:rPr>
          <w:rFonts w:ascii="Arial" w:hAnsi="Arial" w:cs="Arial"/>
          <w:color w:val="FF00FF"/>
        </w:rPr>
        <w:t>(Example)</w:t>
      </w:r>
      <w:r w:rsidRPr="00516507">
        <w:rPr>
          <w:rFonts w:ascii="Arial" w:hAnsi="Arial" w:cs="Arial"/>
        </w:rPr>
        <w:t xml:space="preserve"> </w:t>
      </w:r>
      <w:r w:rsidR="004D4826" w:rsidRPr="00516507">
        <w:rPr>
          <w:rFonts w:ascii="Arial" w:hAnsi="Arial" w:cs="Arial"/>
        </w:rPr>
        <w:t>3 years Loss Runs or a signed No Known Loss Letter</w:t>
      </w:r>
    </w:p>
    <w:p w14:paraId="19C8362C" w14:textId="77777777" w:rsidR="00796BF0" w:rsidRPr="00516507" w:rsidRDefault="00796BF0" w:rsidP="00796BF0">
      <w:pPr>
        <w:pStyle w:val="Title"/>
        <w:jc w:val="left"/>
        <w:rPr>
          <w:rFonts w:ascii="Arial" w:hAnsi="Arial" w:cs="Arial"/>
          <w:sz w:val="20"/>
        </w:rPr>
      </w:pPr>
    </w:p>
    <w:p w14:paraId="30D2E304" w14:textId="77777777" w:rsidR="00796BF0" w:rsidRPr="00516507" w:rsidRDefault="00796BF0" w:rsidP="00796BF0">
      <w:pPr>
        <w:rPr>
          <w:rFonts w:ascii="Arial" w:hAnsi="Arial" w:cs="Arial"/>
        </w:rPr>
      </w:pPr>
      <w:r w:rsidRPr="00516507">
        <w:rPr>
          <w:rFonts w:ascii="Arial" w:hAnsi="Arial" w:cs="Arial"/>
        </w:rPr>
        <w:t xml:space="preserve">To bind coverage please make sure to return all required forms, complete and sign where indicated, include with payment and return in the envelope provided. The </w:t>
      </w:r>
      <w:r w:rsidR="004D4826" w:rsidRPr="00516507">
        <w:rPr>
          <w:rFonts w:ascii="Arial" w:hAnsi="Arial" w:cs="Arial"/>
        </w:rPr>
        <w:t>account will be</w:t>
      </w:r>
      <w:r w:rsidRPr="00516507">
        <w:rPr>
          <w:rFonts w:ascii="Arial" w:hAnsi="Arial" w:cs="Arial"/>
        </w:rPr>
        <w:t xml:space="preserve"> bound once all eligibility requirements are met. </w:t>
      </w:r>
    </w:p>
    <w:p w14:paraId="255BF0AA" w14:textId="77777777" w:rsidR="00796BF0" w:rsidRPr="00516507" w:rsidRDefault="00796BF0" w:rsidP="00796BF0">
      <w:pPr>
        <w:jc w:val="both"/>
        <w:rPr>
          <w:rFonts w:ascii="Arial" w:hAnsi="Arial" w:cs="Arial"/>
        </w:rPr>
      </w:pPr>
    </w:p>
    <w:p w14:paraId="532C65ED" w14:textId="4B083C5F" w:rsidR="00796BF0" w:rsidRPr="00516507" w:rsidRDefault="00796BF0" w:rsidP="00DB4054">
      <w:pPr>
        <w:rPr>
          <w:rFonts w:ascii="Arial" w:hAnsi="Arial" w:cs="Arial"/>
        </w:rPr>
      </w:pPr>
      <w:r w:rsidRPr="00516507">
        <w:rPr>
          <w:rFonts w:ascii="Arial" w:hAnsi="Arial" w:cs="Arial"/>
        </w:rPr>
        <w:t xml:space="preserve">Thank you for choosing </w:t>
      </w:r>
      <w:r w:rsidR="004D4826" w:rsidRPr="00516507">
        <w:rPr>
          <w:rFonts w:ascii="Arial" w:hAnsi="Arial" w:cs="Arial"/>
          <w:color w:val="FF00FF"/>
        </w:rPr>
        <w:t>Agency</w:t>
      </w:r>
      <w:r w:rsidRPr="00516507">
        <w:rPr>
          <w:rFonts w:ascii="Arial" w:hAnsi="Arial" w:cs="Arial"/>
          <w:color w:val="FF00FF"/>
        </w:rPr>
        <w:t xml:space="preserve"> Name</w:t>
      </w:r>
      <w:r w:rsidRPr="00516507">
        <w:rPr>
          <w:rFonts w:ascii="Arial" w:hAnsi="Arial" w:cs="Arial"/>
        </w:rPr>
        <w:t xml:space="preserve">, we look forward </w:t>
      </w:r>
      <w:r w:rsidR="000139F1" w:rsidRPr="00516507">
        <w:rPr>
          <w:rFonts w:ascii="Arial" w:hAnsi="Arial" w:cs="Arial"/>
        </w:rPr>
        <w:t>to working</w:t>
      </w:r>
      <w:r w:rsidRPr="00516507">
        <w:rPr>
          <w:rFonts w:ascii="Arial" w:hAnsi="Arial" w:cs="Arial"/>
        </w:rPr>
        <w:t xml:space="preserve"> with you in the future. Please contact our office if you have any questions.</w:t>
      </w:r>
    </w:p>
    <w:p w14:paraId="694F0977" w14:textId="77777777" w:rsidR="00796BF0" w:rsidRPr="00516507" w:rsidRDefault="00796BF0" w:rsidP="00796BF0">
      <w:pPr>
        <w:pStyle w:val="Subtitle"/>
        <w:tabs>
          <w:tab w:val="decimal" w:pos="1170"/>
        </w:tabs>
        <w:jc w:val="both"/>
        <w:rPr>
          <w:rFonts w:ascii="Arial" w:hAnsi="Arial" w:cs="Arial"/>
          <w:sz w:val="20"/>
        </w:rPr>
      </w:pPr>
    </w:p>
    <w:p w14:paraId="182B084E" w14:textId="77777777" w:rsidR="00796BF0" w:rsidRPr="00516507" w:rsidRDefault="00796BF0" w:rsidP="00796BF0">
      <w:pPr>
        <w:pStyle w:val="Subtitle"/>
        <w:tabs>
          <w:tab w:val="decimal" w:pos="1170"/>
        </w:tabs>
        <w:jc w:val="both"/>
        <w:rPr>
          <w:rFonts w:ascii="Arial" w:hAnsi="Arial" w:cs="Arial"/>
          <w:sz w:val="20"/>
        </w:rPr>
      </w:pPr>
      <w:r w:rsidRPr="00516507">
        <w:rPr>
          <w:rFonts w:ascii="Arial" w:hAnsi="Arial" w:cs="Arial"/>
          <w:sz w:val="20"/>
        </w:rPr>
        <w:t>Sincerely,</w:t>
      </w:r>
    </w:p>
    <w:p w14:paraId="45EA454B" w14:textId="77777777" w:rsidR="00796BF0" w:rsidRDefault="00796BF0" w:rsidP="00796BF0">
      <w:pPr>
        <w:pStyle w:val="Header"/>
        <w:tabs>
          <w:tab w:val="clear" w:pos="4320"/>
          <w:tab w:val="clear" w:pos="8640"/>
          <w:tab w:val="left" w:pos="1440"/>
        </w:tabs>
        <w:ind w:left="1440" w:hanging="1440"/>
        <w:rPr>
          <w:rFonts w:ascii="Arial" w:hAnsi="Arial" w:cs="Arial"/>
          <w:color w:val="FF00FF"/>
        </w:rPr>
      </w:pPr>
      <w:r w:rsidRPr="00516507">
        <w:rPr>
          <w:rFonts w:ascii="Arial" w:hAnsi="Arial" w:cs="Arial"/>
          <w:color w:val="FF00FF"/>
        </w:rPr>
        <w:t>Agency Closing</w:t>
      </w:r>
    </w:p>
    <w:p w14:paraId="2014839B" w14:textId="77777777" w:rsidR="00516507" w:rsidRDefault="00516507" w:rsidP="00796BF0">
      <w:pPr>
        <w:pStyle w:val="Header"/>
        <w:tabs>
          <w:tab w:val="clear" w:pos="4320"/>
          <w:tab w:val="clear" w:pos="8640"/>
          <w:tab w:val="left" w:pos="1440"/>
        </w:tabs>
        <w:ind w:left="1440" w:hanging="1440"/>
        <w:rPr>
          <w:rFonts w:ascii="Arial" w:hAnsi="Arial" w:cs="Arial"/>
          <w:color w:val="FF00FF"/>
        </w:rPr>
      </w:pPr>
    </w:p>
    <w:p w14:paraId="6281F349" w14:textId="77777777" w:rsidR="00516507" w:rsidRDefault="00516507" w:rsidP="00796BF0">
      <w:pPr>
        <w:pStyle w:val="Header"/>
        <w:tabs>
          <w:tab w:val="clear" w:pos="4320"/>
          <w:tab w:val="clear" w:pos="8640"/>
          <w:tab w:val="left" w:pos="1440"/>
        </w:tabs>
        <w:ind w:left="1440" w:hanging="1440"/>
        <w:rPr>
          <w:rFonts w:ascii="Arial" w:hAnsi="Arial" w:cs="Arial"/>
          <w:color w:val="FF00FF"/>
        </w:rPr>
      </w:pPr>
    </w:p>
    <w:p w14:paraId="15A488FC" w14:textId="77777777" w:rsidR="00516507" w:rsidRDefault="00516507" w:rsidP="00796BF0">
      <w:pPr>
        <w:pStyle w:val="Header"/>
        <w:tabs>
          <w:tab w:val="clear" w:pos="4320"/>
          <w:tab w:val="clear" w:pos="8640"/>
          <w:tab w:val="left" w:pos="1440"/>
        </w:tabs>
        <w:ind w:left="1440" w:hanging="1440"/>
        <w:rPr>
          <w:rFonts w:ascii="Arial" w:hAnsi="Arial" w:cs="Arial"/>
          <w:color w:val="FF00FF"/>
        </w:rPr>
      </w:pPr>
    </w:p>
    <w:p w14:paraId="6BE55558" w14:textId="77777777" w:rsidR="00516507" w:rsidRDefault="00516507" w:rsidP="00796BF0">
      <w:pPr>
        <w:pStyle w:val="Header"/>
        <w:tabs>
          <w:tab w:val="clear" w:pos="4320"/>
          <w:tab w:val="clear" w:pos="8640"/>
          <w:tab w:val="left" w:pos="1440"/>
        </w:tabs>
        <w:ind w:left="1440" w:hanging="1440"/>
        <w:rPr>
          <w:rFonts w:ascii="Arial" w:hAnsi="Arial" w:cs="Arial"/>
          <w:color w:val="FF00FF"/>
        </w:rPr>
      </w:pPr>
    </w:p>
    <w:p w14:paraId="47962198" w14:textId="77777777" w:rsidR="00516507" w:rsidRDefault="00516507" w:rsidP="00796BF0">
      <w:pPr>
        <w:pStyle w:val="Header"/>
        <w:tabs>
          <w:tab w:val="clear" w:pos="4320"/>
          <w:tab w:val="clear" w:pos="8640"/>
          <w:tab w:val="left" w:pos="1440"/>
        </w:tabs>
        <w:ind w:left="1440" w:hanging="1440"/>
        <w:rPr>
          <w:rFonts w:ascii="Arial" w:hAnsi="Arial" w:cs="Arial"/>
          <w:color w:val="FF00FF"/>
        </w:rPr>
      </w:pPr>
    </w:p>
    <w:p w14:paraId="0BD90C81" w14:textId="77777777" w:rsidR="00516507" w:rsidRPr="00516507" w:rsidRDefault="00516507" w:rsidP="000139F1">
      <w:pPr>
        <w:pStyle w:val="Header"/>
        <w:tabs>
          <w:tab w:val="clear" w:pos="4320"/>
          <w:tab w:val="clear" w:pos="8640"/>
          <w:tab w:val="left" w:pos="1440"/>
        </w:tabs>
        <w:rPr>
          <w:rFonts w:ascii="Arial" w:hAnsi="Arial" w:cs="Arial"/>
          <w:color w:val="FF00FF"/>
        </w:rPr>
      </w:pPr>
    </w:p>
    <w:p w14:paraId="4771277C" w14:textId="77777777" w:rsidR="00F00117" w:rsidRPr="00796BF0" w:rsidRDefault="00F00117" w:rsidP="00796BF0">
      <w:pPr>
        <w:pStyle w:val="Header"/>
        <w:tabs>
          <w:tab w:val="clear" w:pos="4320"/>
          <w:tab w:val="clear" w:pos="8640"/>
          <w:tab w:val="left" w:pos="1440"/>
        </w:tabs>
        <w:ind w:left="1440" w:hanging="1440"/>
        <w:rPr>
          <w:rFonts w:ascii="Arial" w:hAnsi="Arial" w:cs="Arial"/>
          <w:color w:val="FF00FF"/>
          <w:sz w:val="22"/>
          <w:szCs w:val="22"/>
        </w:rPr>
      </w:pPr>
    </w:p>
    <w:p w14:paraId="5B04A6B3" w14:textId="77777777" w:rsidR="00796BF0" w:rsidRDefault="00796BF0" w:rsidP="009055B6">
      <w:pPr>
        <w:jc w:val="both"/>
        <w:rPr>
          <w:rFonts w:ascii="Arial" w:hAnsi="Arial" w:cs="Arial"/>
          <w:sz w:val="16"/>
          <w:szCs w:val="16"/>
        </w:rPr>
      </w:pPr>
      <w:r w:rsidRPr="00386870">
        <w:rPr>
          <w:rFonts w:ascii="Arial" w:hAnsi="Arial" w:cs="Arial"/>
          <w:sz w:val="16"/>
          <w:szCs w:val="16"/>
        </w:rPr>
        <w:t>This quotation is for information purposes only. Coverage is not bound</w:t>
      </w:r>
      <w:r w:rsidR="00573235">
        <w:rPr>
          <w:rFonts w:ascii="Arial" w:hAnsi="Arial" w:cs="Arial"/>
          <w:sz w:val="16"/>
          <w:szCs w:val="16"/>
        </w:rPr>
        <w:t>,</w:t>
      </w:r>
      <w:r w:rsidRPr="00386870">
        <w:rPr>
          <w:rFonts w:ascii="Arial" w:hAnsi="Arial" w:cs="Arial"/>
          <w:sz w:val="16"/>
          <w:szCs w:val="16"/>
        </w:rPr>
        <w:t xml:space="preserve"> and no coverage will be afforded by this quotation. Regardless of whether an authorized representative has bound coverage, the coverages and premium stated herein are preliminary and subject to change based upon additional underwriting review. Coverage bound may be cancelled immediately upon notice to the insured and/or its agent subject to applicable state law. This quotation is valid for 30 days. Policy limits and coverage that have been selected are per the instructions of the policyholder and insured. This is merely a proposal and is not a Policy of Insurance or offer to insure. Rates quoted reflect the rates in effect as of the date of this proposal and are subject to revision. The company reserves the right to accept, reject or modify this insurance proposal after investigation, review of the application, and review of all other underwriting information.</w:t>
      </w:r>
    </w:p>
    <w:p w14:paraId="5C7BF505" w14:textId="77777777" w:rsidR="004A59D3" w:rsidRPr="002C70D2" w:rsidRDefault="004A59D3" w:rsidP="004A59D3">
      <w:pPr>
        <w:pStyle w:val="Subtitle"/>
        <w:tabs>
          <w:tab w:val="decimal" w:pos="1170"/>
        </w:tabs>
        <w:spacing w:before="120"/>
        <w:rPr>
          <w:rFonts w:ascii="Arial" w:hAnsi="Arial" w:cs="Arial"/>
          <w:color w:val="FF00FF"/>
          <w:szCs w:val="36"/>
        </w:rPr>
      </w:pPr>
      <w:r>
        <w:br w:type="page"/>
      </w:r>
      <w:r w:rsidRPr="002C70D2">
        <w:rPr>
          <w:rFonts w:ascii="Arial" w:hAnsi="Arial" w:cs="Arial"/>
          <w:color w:val="FF00FF"/>
          <w:szCs w:val="36"/>
        </w:rPr>
        <w:lastRenderedPageBreak/>
        <w:t>Your Logo Here</w:t>
      </w:r>
    </w:p>
    <w:p w14:paraId="1A73B269" w14:textId="77777777" w:rsidR="004A59D3" w:rsidRPr="0043617A" w:rsidRDefault="004A59D3" w:rsidP="004A59D3">
      <w:pPr>
        <w:pStyle w:val="Subtitle"/>
        <w:tabs>
          <w:tab w:val="decimal" w:pos="1170"/>
        </w:tabs>
        <w:spacing w:before="120"/>
        <w:rPr>
          <w:rFonts w:ascii="Arial" w:hAnsi="Arial" w:cs="Arial"/>
          <w:szCs w:val="36"/>
        </w:rPr>
      </w:pPr>
    </w:p>
    <w:p w14:paraId="639027B4" w14:textId="77777777" w:rsidR="004A59D3" w:rsidRPr="005D4371" w:rsidRDefault="004A59D3" w:rsidP="004A59D3">
      <w:pPr>
        <w:pStyle w:val="Header"/>
        <w:rPr>
          <w:rFonts w:ascii="Arial Black" w:hAnsi="Arial Black" w:cs="Arial"/>
          <w:sz w:val="36"/>
          <w:szCs w:val="36"/>
        </w:rPr>
      </w:pPr>
      <w:r w:rsidRPr="005D4371">
        <w:rPr>
          <w:rFonts w:ascii="Arial Black" w:hAnsi="Arial Black" w:cs="Arial"/>
          <w:sz w:val="36"/>
          <w:szCs w:val="36"/>
        </w:rPr>
        <w:t>INVOICE</w:t>
      </w:r>
    </w:p>
    <w:p w14:paraId="2C50221F" w14:textId="77777777" w:rsidR="004A59D3" w:rsidRPr="002F4293" w:rsidRDefault="004A59D3" w:rsidP="004A59D3">
      <w:pPr>
        <w:pStyle w:val="Header"/>
        <w:tabs>
          <w:tab w:val="clear" w:pos="4320"/>
          <w:tab w:val="clear" w:pos="8640"/>
          <w:tab w:val="left" w:pos="1440"/>
        </w:tabs>
        <w:ind w:left="1440" w:hanging="1440"/>
        <w:rPr>
          <w:rFonts w:ascii="Arial" w:hAnsi="Arial" w:cs="Arial"/>
          <w:color w:val="FF00FF"/>
          <w:sz w:val="22"/>
          <w:szCs w:val="22"/>
        </w:rPr>
      </w:pPr>
      <w:r w:rsidRPr="002F4293">
        <w:rPr>
          <w:rFonts w:ascii="Arial" w:hAnsi="Arial" w:cs="Arial"/>
          <w:color w:val="FF00FF"/>
          <w:sz w:val="22"/>
          <w:szCs w:val="22"/>
        </w:rPr>
        <w:t xml:space="preserve">Agency Name </w:t>
      </w:r>
    </w:p>
    <w:p w14:paraId="1939D129" w14:textId="77777777" w:rsidR="004A59D3" w:rsidRPr="002F4293" w:rsidRDefault="004A59D3" w:rsidP="004A59D3">
      <w:pPr>
        <w:pStyle w:val="Header"/>
        <w:tabs>
          <w:tab w:val="clear" w:pos="4320"/>
          <w:tab w:val="clear" w:pos="8640"/>
          <w:tab w:val="left" w:pos="1440"/>
        </w:tabs>
        <w:ind w:left="1440" w:hanging="1440"/>
        <w:rPr>
          <w:rFonts w:ascii="Arial" w:hAnsi="Arial" w:cs="Arial"/>
          <w:color w:val="FF00FF"/>
          <w:sz w:val="22"/>
          <w:szCs w:val="22"/>
        </w:rPr>
      </w:pPr>
      <w:r w:rsidRPr="002F4293">
        <w:rPr>
          <w:rFonts w:ascii="Arial" w:hAnsi="Arial" w:cs="Arial"/>
          <w:color w:val="FF00FF"/>
          <w:sz w:val="22"/>
          <w:szCs w:val="22"/>
        </w:rPr>
        <w:t>Address</w:t>
      </w:r>
    </w:p>
    <w:p w14:paraId="5A19D9D3" w14:textId="77777777" w:rsidR="004A59D3" w:rsidRPr="002F4293" w:rsidRDefault="004A59D3" w:rsidP="004A59D3">
      <w:pPr>
        <w:pStyle w:val="Header"/>
        <w:tabs>
          <w:tab w:val="clear" w:pos="4320"/>
          <w:tab w:val="clear" w:pos="8640"/>
          <w:tab w:val="left" w:pos="1440"/>
        </w:tabs>
        <w:ind w:left="1440" w:hanging="1440"/>
        <w:rPr>
          <w:rFonts w:ascii="Arial" w:hAnsi="Arial" w:cs="Arial"/>
          <w:color w:val="FF00FF"/>
          <w:sz w:val="22"/>
          <w:szCs w:val="22"/>
        </w:rPr>
      </w:pPr>
      <w:r w:rsidRPr="002F4293">
        <w:rPr>
          <w:rFonts w:ascii="Arial" w:hAnsi="Arial" w:cs="Arial"/>
          <w:color w:val="FF00FF"/>
          <w:sz w:val="22"/>
          <w:szCs w:val="22"/>
        </w:rPr>
        <w:t>Phone</w:t>
      </w:r>
      <w:r w:rsidR="0017692D">
        <w:rPr>
          <w:rFonts w:ascii="Arial" w:hAnsi="Arial" w:cs="Arial"/>
          <w:color w:val="FF00FF"/>
          <w:sz w:val="22"/>
          <w:szCs w:val="22"/>
        </w:rPr>
        <w:t xml:space="preserve"> / </w:t>
      </w:r>
      <w:r w:rsidRPr="002F4293">
        <w:rPr>
          <w:rFonts w:ascii="Arial" w:hAnsi="Arial" w:cs="Arial"/>
          <w:color w:val="FF00FF"/>
          <w:sz w:val="22"/>
          <w:szCs w:val="22"/>
        </w:rPr>
        <w:t>Fax</w:t>
      </w:r>
    </w:p>
    <w:p w14:paraId="2CC65BE1" w14:textId="77777777" w:rsidR="004A59D3" w:rsidRPr="002F4293" w:rsidRDefault="004A59D3" w:rsidP="004A59D3">
      <w:pPr>
        <w:pStyle w:val="Header"/>
        <w:tabs>
          <w:tab w:val="clear" w:pos="4320"/>
          <w:tab w:val="clear" w:pos="8640"/>
          <w:tab w:val="left" w:pos="1440"/>
        </w:tabs>
        <w:ind w:left="1440" w:hanging="1440"/>
        <w:rPr>
          <w:rFonts w:ascii="Arial" w:hAnsi="Arial" w:cs="Arial"/>
          <w:color w:val="FF00FF"/>
          <w:sz w:val="22"/>
          <w:szCs w:val="22"/>
        </w:rPr>
      </w:pPr>
      <w:r w:rsidRPr="002F4293">
        <w:rPr>
          <w:rFonts w:ascii="Arial" w:hAnsi="Arial" w:cs="Arial"/>
          <w:color w:val="FF00FF"/>
          <w:sz w:val="22"/>
          <w:szCs w:val="22"/>
        </w:rPr>
        <w:t>Email</w:t>
      </w:r>
    </w:p>
    <w:p w14:paraId="50BF939D" w14:textId="77777777" w:rsidR="004A59D3" w:rsidRPr="002F4293" w:rsidRDefault="004A59D3" w:rsidP="004A59D3">
      <w:pPr>
        <w:pStyle w:val="Header"/>
        <w:tabs>
          <w:tab w:val="clear" w:pos="4320"/>
          <w:tab w:val="clear" w:pos="8640"/>
          <w:tab w:val="left" w:pos="1440"/>
        </w:tabs>
        <w:ind w:left="1440" w:hanging="1440"/>
        <w:rPr>
          <w:rFonts w:ascii="Arial" w:hAnsi="Arial" w:cs="Arial"/>
          <w:color w:val="FF00FF"/>
          <w:sz w:val="22"/>
          <w:szCs w:val="22"/>
        </w:rPr>
      </w:pPr>
      <w:r w:rsidRPr="002F4293">
        <w:rPr>
          <w:rFonts w:ascii="Arial" w:hAnsi="Arial" w:cs="Arial"/>
          <w:color w:val="FF00FF"/>
          <w:sz w:val="22"/>
          <w:szCs w:val="22"/>
        </w:rPr>
        <w:t>License#</w:t>
      </w:r>
    </w:p>
    <w:p w14:paraId="608ED5CF" w14:textId="77777777" w:rsidR="004A59D3" w:rsidRPr="006B5B07" w:rsidRDefault="004A59D3" w:rsidP="004A59D3">
      <w:pPr>
        <w:rPr>
          <w:rFonts w:ascii="Arial" w:hAnsi="Arial" w:cs="Arial"/>
          <w:sz w:val="24"/>
          <w:szCs w:val="24"/>
        </w:rPr>
      </w:pPr>
      <w:r w:rsidRPr="006B5B07">
        <w:rPr>
          <w:rFonts w:ascii="Arial" w:hAnsi="Arial" w:cs="Arial"/>
          <w:sz w:val="24"/>
          <w:szCs w:val="24"/>
        </w:rPr>
        <w:tab/>
      </w:r>
    </w:p>
    <w:p w14:paraId="62AD55FE" w14:textId="77777777" w:rsidR="004A59D3" w:rsidRPr="006B5B07" w:rsidRDefault="004A59D3" w:rsidP="004A59D3">
      <w:pPr>
        <w:rPr>
          <w:rFonts w:ascii="Arial" w:hAnsi="Arial" w:cs="Arial"/>
          <w:b/>
          <w:sz w:val="24"/>
          <w:szCs w:val="24"/>
        </w:rPr>
      </w:pPr>
    </w:p>
    <w:p w14:paraId="2EC8CB6A" w14:textId="77777777" w:rsidR="004A59D3" w:rsidRPr="008334CC" w:rsidRDefault="004A59D3" w:rsidP="0017692D">
      <w:pPr>
        <w:rPr>
          <w:rFonts w:ascii="Arial" w:hAnsi="Arial" w:cs="Arial"/>
          <w:color w:val="FF00FF"/>
          <w:sz w:val="22"/>
          <w:szCs w:val="22"/>
        </w:rPr>
      </w:pPr>
      <w:r w:rsidRPr="008334CC">
        <w:rPr>
          <w:rFonts w:ascii="Arial" w:hAnsi="Arial" w:cs="Arial"/>
          <w:b/>
          <w:sz w:val="22"/>
          <w:szCs w:val="22"/>
        </w:rPr>
        <w:t>Date</w:t>
      </w:r>
      <w:r w:rsidRPr="008334CC">
        <w:rPr>
          <w:rFonts w:ascii="Arial" w:hAnsi="Arial" w:cs="Arial"/>
          <w:b/>
          <w:sz w:val="22"/>
          <w:szCs w:val="22"/>
        </w:rPr>
        <w:tab/>
      </w:r>
      <w:r w:rsidRPr="008334CC">
        <w:rPr>
          <w:rFonts w:ascii="Arial" w:hAnsi="Arial" w:cs="Arial"/>
          <w:sz w:val="22"/>
          <w:szCs w:val="22"/>
        </w:rPr>
        <w:tab/>
      </w:r>
      <w:r w:rsidRPr="008334CC">
        <w:rPr>
          <w:rFonts w:ascii="Arial" w:hAnsi="Arial" w:cs="Arial"/>
          <w:sz w:val="22"/>
          <w:szCs w:val="22"/>
        </w:rPr>
        <w:tab/>
      </w:r>
      <w:r w:rsidRPr="008334CC">
        <w:rPr>
          <w:rFonts w:ascii="Arial" w:hAnsi="Arial" w:cs="Arial"/>
          <w:sz w:val="22"/>
          <w:szCs w:val="22"/>
        </w:rPr>
        <w:tab/>
      </w:r>
      <w:r w:rsidRPr="008334CC">
        <w:rPr>
          <w:rFonts w:ascii="Arial" w:hAnsi="Arial" w:cs="Arial"/>
          <w:sz w:val="22"/>
          <w:szCs w:val="22"/>
        </w:rPr>
        <w:tab/>
      </w:r>
      <w:r w:rsidRPr="008334CC">
        <w:rPr>
          <w:rFonts w:ascii="Arial" w:hAnsi="Arial" w:cs="Arial"/>
          <w:sz w:val="22"/>
          <w:szCs w:val="22"/>
        </w:rPr>
        <w:tab/>
      </w:r>
      <w:r w:rsidRPr="008334CC">
        <w:rPr>
          <w:rFonts w:ascii="Arial" w:hAnsi="Arial" w:cs="Arial"/>
          <w:color w:val="FF00FF"/>
          <w:sz w:val="22"/>
          <w:szCs w:val="22"/>
        </w:rPr>
        <w:t>Date</w:t>
      </w:r>
    </w:p>
    <w:p w14:paraId="683068B0" w14:textId="77777777" w:rsidR="004A59D3" w:rsidRPr="0017692D" w:rsidRDefault="004A59D3" w:rsidP="0017692D">
      <w:pPr>
        <w:rPr>
          <w:rFonts w:ascii="Arial" w:hAnsi="Arial" w:cs="Arial"/>
          <w:sz w:val="16"/>
          <w:szCs w:val="16"/>
        </w:rPr>
      </w:pPr>
    </w:p>
    <w:p w14:paraId="242D1735" w14:textId="77777777" w:rsidR="004A59D3" w:rsidRPr="008334CC" w:rsidRDefault="004A59D3" w:rsidP="0017692D">
      <w:pPr>
        <w:rPr>
          <w:rFonts w:ascii="Arial" w:hAnsi="Arial" w:cs="Arial"/>
          <w:color w:val="FF00FF"/>
          <w:sz w:val="22"/>
          <w:szCs w:val="22"/>
        </w:rPr>
      </w:pPr>
      <w:r w:rsidRPr="008334CC">
        <w:rPr>
          <w:rFonts w:ascii="Arial" w:hAnsi="Arial" w:cs="Arial"/>
          <w:b/>
          <w:sz w:val="22"/>
          <w:szCs w:val="22"/>
        </w:rPr>
        <w:t>Insured</w:t>
      </w:r>
      <w:r w:rsidRPr="008334CC">
        <w:rPr>
          <w:rFonts w:ascii="Arial" w:hAnsi="Arial" w:cs="Arial"/>
          <w:sz w:val="22"/>
          <w:szCs w:val="22"/>
        </w:rPr>
        <w:tab/>
      </w:r>
      <w:r w:rsidRPr="008334CC">
        <w:rPr>
          <w:rFonts w:ascii="Arial" w:hAnsi="Arial" w:cs="Arial"/>
          <w:sz w:val="22"/>
          <w:szCs w:val="22"/>
        </w:rPr>
        <w:tab/>
      </w:r>
      <w:r w:rsidRPr="008334CC">
        <w:rPr>
          <w:rFonts w:ascii="Arial" w:hAnsi="Arial" w:cs="Arial"/>
          <w:sz w:val="22"/>
          <w:szCs w:val="22"/>
        </w:rPr>
        <w:tab/>
      </w:r>
      <w:r w:rsidRPr="008334CC">
        <w:rPr>
          <w:rFonts w:ascii="Arial" w:hAnsi="Arial" w:cs="Arial"/>
          <w:sz w:val="22"/>
          <w:szCs w:val="22"/>
        </w:rPr>
        <w:tab/>
      </w:r>
      <w:r w:rsidRPr="008334CC">
        <w:rPr>
          <w:rFonts w:ascii="Arial" w:hAnsi="Arial" w:cs="Arial"/>
          <w:sz w:val="22"/>
          <w:szCs w:val="22"/>
        </w:rPr>
        <w:tab/>
      </w:r>
      <w:r w:rsidR="0033667E" w:rsidRPr="0033667E">
        <w:rPr>
          <w:rFonts w:ascii="Arial" w:hAnsi="Arial" w:cs="Arial"/>
          <w:color w:val="FF00FF"/>
          <w:sz w:val="22"/>
          <w:szCs w:val="22"/>
        </w:rPr>
        <w:t>Insured’s</w:t>
      </w:r>
      <w:r w:rsidR="0033667E">
        <w:rPr>
          <w:rFonts w:ascii="Arial" w:hAnsi="Arial" w:cs="Arial"/>
          <w:sz w:val="22"/>
          <w:szCs w:val="22"/>
        </w:rPr>
        <w:t xml:space="preserve"> </w:t>
      </w:r>
      <w:r w:rsidRPr="008334CC">
        <w:rPr>
          <w:rFonts w:ascii="Arial" w:hAnsi="Arial" w:cs="Arial"/>
          <w:color w:val="FF00FF"/>
          <w:sz w:val="22"/>
          <w:szCs w:val="22"/>
        </w:rPr>
        <w:t>Name</w:t>
      </w:r>
    </w:p>
    <w:p w14:paraId="70E01BFA" w14:textId="77777777" w:rsidR="004A59D3" w:rsidRPr="0017692D" w:rsidRDefault="004A59D3" w:rsidP="0017692D">
      <w:pPr>
        <w:rPr>
          <w:rFonts w:ascii="Arial" w:hAnsi="Arial" w:cs="Arial"/>
          <w:color w:val="FF00FF"/>
          <w:sz w:val="16"/>
          <w:szCs w:val="16"/>
        </w:rPr>
      </w:pPr>
    </w:p>
    <w:p w14:paraId="609E29D9" w14:textId="77777777" w:rsidR="004A59D3" w:rsidRPr="008334CC" w:rsidRDefault="004A59D3" w:rsidP="0017692D">
      <w:pPr>
        <w:rPr>
          <w:rFonts w:ascii="Arial" w:hAnsi="Arial" w:cs="Arial"/>
          <w:color w:val="FF00FF"/>
          <w:sz w:val="22"/>
          <w:szCs w:val="22"/>
        </w:rPr>
      </w:pPr>
      <w:r w:rsidRPr="008334CC">
        <w:rPr>
          <w:rFonts w:ascii="Arial" w:hAnsi="Arial" w:cs="Arial"/>
          <w:b/>
          <w:sz w:val="22"/>
          <w:szCs w:val="22"/>
        </w:rPr>
        <w:t>Insurance Company</w:t>
      </w:r>
      <w:r w:rsidRPr="008334CC">
        <w:rPr>
          <w:rFonts w:ascii="Arial" w:hAnsi="Arial" w:cs="Arial"/>
          <w:b/>
          <w:sz w:val="22"/>
          <w:szCs w:val="22"/>
        </w:rPr>
        <w:tab/>
      </w:r>
      <w:r w:rsidRPr="008334CC">
        <w:rPr>
          <w:rFonts w:ascii="Arial" w:hAnsi="Arial" w:cs="Arial"/>
          <w:b/>
          <w:sz w:val="22"/>
          <w:szCs w:val="22"/>
        </w:rPr>
        <w:tab/>
      </w:r>
      <w:r w:rsidRPr="008334CC">
        <w:rPr>
          <w:rFonts w:ascii="Arial" w:hAnsi="Arial" w:cs="Arial"/>
          <w:b/>
          <w:sz w:val="22"/>
          <w:szCs w:val="22"/>
        </w:rPr>
        <w:tab/>
      </w:r>
      <w:r>
        <w:rPr>
          <w:rFonts w:ascii="Arial" w:hAnsi="Arial" w:cs="Arial"/>
          <w:b/>
          <w:sz w:val="22"/>
          <w:szCs w:val="22"/>
        </w:rPr>
        <w:tab/>
      </w:r>
      <w:r w:rsidRPr="008334CC">
        <w:rPr>
          <w:rFonts w:ascii="Arial" w:hAnsi="Arial" w:cs="Arial"/>
          <w:color w:val="FF00FF"/>
          <w:sz w:val="22"/>
          <w:szCs w:val="22"/>
        </w:rPr>
        <w:t xml:space="preserve">Carrier Name </w:t>
      </w:r>
    </w:p>
    <w:p w14:paraId="2EB8568E" w14:textId="77777777" w:rsidR="004A59D3" w:rsidRDefault="004A59D3" w:rsidP="00573235">
      <w:pPr>
        <w:rPr>
          <w:rFonts w:ascii="Arial" w:hAnsi="Arial" w:cs="Arial"/>
          <w:color w:val="FF00FF"/>
          <w:sz w:val="22"/>
          <w:szCs w:val="22"/>
        </w:rPr>
      </w:pPr>
      <w:r w:rsidRPr="008334CC">
        <w:rPr>
          <w:rFonts w:ascii="Arial" w:hAnsi="Arial" w:cs="Arial"/>
          <w:color w:val="FF00FF"/>
          <w:sz w:val="22"/>
          <w:szCs w:val="22"/>
        </w:rPr>
        <w:tab/>
      </w:r>
      <w:r w:rsidRPr="008334CC">
        <w:rPr>
          <w:rFonts w:ascii="Arial" w:hAnsi="Arial" w:cs="Arial"/>
          <w:color w:val="FF00FF"/>
          <w:sz w:val="22"/>
          <w:szCs w:val="22"/>
        </w:rPr>
        <w:tab/>
      </w:r>
      <w:r w:rsidRPr="008334CC">
        <w:rPr>
          <w:rFonts w:ascii="Arial" w:hAnsi="Arial" w:cs="Arial"/>
          <w:color w:val="FF00FF"/>
          <w:sz w:val="22"/>
          <w:szCs w:val="22"/>
        </w:rPr>
        <w:tab/>
      </w:r>
      <w:r w:rsidRPr="008334CC">
        <w:rPr>
          <w:rFonts w:ascii="Arial" w:hAnsi="Arial" w:cs="Arial"/>
          <w:color w:val="FF00FF"/>
          <w:sz w:val="22"/>
          <w:szCs w:val="22"/>
        </w:rPr>
        <w:tab/>
      </w:r>
      <w:r w:rsidRPr="008334CC">
        <w:rPr>
          <w:rFonts w:ascii="Arial" w:hAnsi="Arial" w:cs="Arial"/>
          <w:color w:val="FF00FF"/>
          <w:sz w:val="22"/>
          <w:szCs w:val="22"/>
        </w:rPr>
        <w:tab/>
      </w:r>
      <w:r w:rsidRPr="008334CC">
        <w:rPr>
          <w:rFonts w:ascii="Arial" w:hAnsi="Arial" w:cs="Arial"/>
          <w:color w:val="FF00FF"/>
          <w:sz w:val="22"/>
          <w:szCs w:val="22"/>
        </w:rPr>
        <w:tab/>
      </w:r>
    </w:p>
    <w:p w14:paraId="70DD4E90" w14:textId="77777777" w:rsidR="0017692D" w:rsidRPr="0017692D" w:rsidRDefault="0017692D" w:rsidP="0017692D">
      <w:pPr>
        <w:ind w:left="3600" w:firstLine="720"/>
        <w:rPr>
          <w:rFonts w:ascii="Arial" w:hAnsi="Arial" w:cs="Arial"/>
          <w:color w:val="FF00FF"/>
          <w:sz w:val="16"/>
          <w:szCs w:val="16"/>
        </w:rPr>
      </w:pPr>
    </w:p>
    <w:p w14:paraId="751BE75D" w14:textId="77777777" w:rsidR="004A59D3" w:rsidRPr="000072EE" w:rsidRDefault="004A59D3" w:rsidP="0017692D">
      <w:pPr>
        <w:pStyle w:val="Heading1"/>
        <w:spacing w:before="0" w:after="0"/>
        <w:rPr>
          <w:b w:val="0"/>
          <w:color w:val="FF00FF"/>
          <w:sz w:val="22"/>
          <w:szCs w:val="22"/>
        </w:rPr>
      </w:pPr>
      <w:r w:rsidRPr="008334CC">
        <w:rPr>
          <w:sz w:val="22"/>
          <w:szCs w:val="22"/>
        </w:rPr>
        <w:t>Policy Term</w:t>
      </w:r>
      <w:r w:rsidRPr="008334CC">
        <w:rPr>
          <w:sz w:val="22"/>
          <w:szCs w:val="22"/>
        </w:rPr>
        <w:tab/>
      </w:r>
      <w:r w:rsidRPr="008334CC">
        <w:rPr>
          <w:sz w:val="22"/>
          <w:szCs w:val="22"/>
        </w:rPr>
        <w:tab/>
      </w:r>
      <w:r w:rsidRPr="008334CC">
        <w:rPr>
          <w:sz w:val="22"/>
          <w:szCs w:val="22"/>
        </w:rPr>
        <w:tab/>
      </w:r>
      <w:r w:rsidRPr="008334CC">
        <w:rPr>
          <w:sz w:val="22"/>
          <w:szCs w:val="22"/>
        </w:rPr>
        <w:tab/>
      </w:r>
      <w:r w:rsidRPr="008334CC">
        <w:rPr>
          <w:sz w:val="22"/>
          <w:szCs w:val="22"/>
        </w:rPr>
        <w:tab/>
      </w:r>
      <w:r w:rsidRPr="000072EE">
        <w:rPr>
          <w:b w:val="0"/>
          <w:color w:val="FF00FF"/>
          <w:sz w:val="22"/>
          <w:szCs w:val="22"/>
        </w:rPr>
        <w:t>If NB</w:t>
      </w:r>
      <w:r w:rsidRPr="000072EE">
        <w:rPr>
          <w:color w:val="FF00FF"/>
          <w:sz w:val="22"/>
          <w:szCs w:val="22"/>
        </w:rPr>
        <w:t xml:space="preserve"> </w:t>
      </w:r>
      <w:r w:rsidRPr="000072EE">
        <w:rPr>
          <w:b w:val="0"/>
          <w:color w:val="FF00FF"/>
          <w:sz w:val="22"/>
          <w:szCs w:val="22"/>
        </w:rPr>
        <w:t xml:space="preserve">type </w:t>
      </w:r>
      <w:r w:rsidRPr="000072EE">
        <w:rPr>
          <w:color w:val="FF00FF"/>
          <w:sz w:val="22"/>
          <w:szCs w:val="22"/>
        </w:rPr>
        <w:t>“</w:t>
      </w:r>
      <w:r w:rsidRPr="000072EE">
        <w:rPr>
          <w:b w:val="0"/>
          <w:color w:val="FF00FF"/>
          <w:sz w:val="22"/>
          <w:szCs w:val="22"/>
        </w:rPr>
        <w:t>Annual” / If RB type eff/exp dates</w:t>
      </w:r>
    </w:p>
    <w:p w14:paraId="4A87E122" w14:textId="77777777" w:rsidR="004A59D3" w:rsidRPr="0017692D" w:rsidRDefault="004A59D3" w:rsidP="0017692D">
      <w:pPr>
        <w:rPr>
          <w:sz w:val="16"/>
          <w:szCs w:val="16"/>
        </w:rPr>
      </w:pPr>
    </w:p>
    <w:p w14:paraId="6B99317E" w14:textId="1D2D5CFE" w:rsidR="00556D42" w:rsidRPr="00556D42" w:rsidRDefault="00556D42" w:rsidP="0017692D">
      <w:pPr>
        <w:tabs>
          <w:tab w:val="right" w:pos="1260"/>
          <w:tab w:val="left" w:pos="1440"/>
          <w:tab w:val="left" w:pos="4320"/>
          <w:tab w:val="right" w:pos="5760"/>
        </w:tabs>
        <w:rPr>
          <w:rFonts w:ascii="Arial" w:hAnsi="Arial" w:cs="Arial"/>
          <w:color w:val="FF00FF"/>
          <w:sz w:val="22"/>
          <w:szCs w:val="22"/>
        </w:rPr>
      </w:pPr>
      <w:r w:rsidRPr="00556D42">
        <w:rPr>
          <w:rFonts w:ascii="Arial" w:hAnsi="Arial" w:cs="Arial"/>
          <w:b/>
          <w:color w:val="FF00FF"/>
          <w:sz w:val="22"/>
          <w:szCs w:val="22"/>
        </w:rPr>
        <w:t>General Liability</w:t>
      </w:r>
      <w:r w:rsidR="00573235" w:rsidRPr="00556D42">
        <w:rPr>
          <w:rFonts w:ascii="Arial" w:hAnsi="Arial" w:cs="Arial"/>
          <w:b/>
          <w:color w:val="FF00FF"/>
          <w:sz w:val="22"/>
          <w:szCs w:val="22"/>
        </w:rPr>
        <w:t xml:space="preserve"> Premium**</w:t>
      </w:r>
      <w:r w:rsidR="004A59D3" w:rsidRPr="00556D42">
        <w:rPr>
          <w:rFonts w:ascii="Arial" w:hAnsi="Arial" w:cs="Arial"/>
          <w:color w:val="FF00FF"/>
          <w:sz w:val="22"/>
          <w:szCs w:val="22"/>
        </w:rPr>
        <w:tab/>
        <w:t>$</w:t>
      </w:r>
      <w:r w:rsidR="004A59D3" w:rsidRPr="00556D42">
        <w:rPr>
          <w:rFonts w:ascii="Arial" w:hAnsi="Arial" w:cs="Arial"/>
          <w:color w:val="FF00FF"/>
          <w:sz w:val="22"/>
          <w:szCs w:val="22"/>
        </w:rPr>
        <w:tab/>
      </w:r>
      <w:r w:rsidR="007971A0" w:rsidRPr="00556D42">
        <w:rPr>
          <w:rFonts w:ascii="Arial" w:hAnsi="Arial" w:cs="Arial"/>
          <w:color w:val="FF00FF"/>
          <w:sz w:val="22"/>
          <w:szCs w:val="22"/>
        </w:rPr>
        <w:t xml:space="preserve">    </w:t>
      </w:r>
      <w:r w:rsidR="00573235" w:rsidRPr="00556D42">
        <w:rPr>
          <w:rFonts w:ascii="Arial" w:hAnsi="Arial" w:cs="Arial"/>
          <w:color w:val="FF00FF"/>
          <w:sz w:val="22"/>
          <w:szCs w:val="22"/>
        </w:rPr>
        <w:t xml:space="preserve"> </w:t>
      </w:r>
      <w:r w:rsidR="003E33CE" w:rsidRPr="00556D42">
        <w:rPr>
          <w:rFonts w:ascii="Arial" w:hAnsi="Arial" w:cs="Arial"/>
          <w:color w:val="FF00FF"/>
          <w:sz w:val="22"/>
          <w:szCs w:val="22"/>
        </w:rPr>
        <w:t>10,332</w:t>
      </w:r>
      <w:r w:rsidR="004A59D3" w:rsidRPr="00556D42">
        <w:rPr>
          <w:rFonts w:ascii="Arial" w:hAnsi="Arial" w:cs="Arial"/>
          <w:color w:val="FF00FF"/>
          <w:sz w:val="22"/>
          <w:szCs w:val="22"/>
        </w:rPr>
        <w:t>.00</w:t>
      </w:r>
    </w:p>
    <w:p w14:paraId="59D4A30D" w14:textId="29DE203E" w:rsidR="004A59D3" w:rsidRPr="00556D42" w:rsidRDefault="00556D42" w:rsidP="0017692D">
      <w:pPr>
        <w:tabs>
          <w:tab w:val="right" w:pos="1260"/>
          <w:tab w:val="left" w:pos="1440"/>
          <w:tab w:val="left" w:pos="4320"/>
          <w:tab w:val="right" w:pos="5760"/>
        </w:tabs>
        <w:rPr>
          <w:rFonts w:ascii="Arial" w:hAnsi="Arial" w:cs="Arial"/>
          <w:color w:val="FF00FF"/>
          <w:sz w:val="22"/>
          <w:szCs w:val="22"/>
        </w:rPr>
      </w:pPr>
      <w:r w:rsidRPr="00556D42">
        <w:rPr>
          <w:rFonts w:ascii="Arial" w:hAnsi="Arial" w:cs="Arial"/>
          <w:b/>
          <w:bCs/>
          <w:color w:val="FF00FF"/>
          <w:sz w:val="22"/>
          <w:szCs w:val="22"/>
        </w:rPr>
        <w:t>Property Premium</w:t>
      </w:r>
      <w:r>
        <w:rPr>
          <w:rFonts w:ascii="Arial" w:hAnsi="Arial" w:cs="Arial"/>
          <w:b/>
          <w:bCs/>
          <w:color w:val="FF00FF"/>
          <w:sz w:val="22"/>
          <w:szCs w:val="22"/>
        </w:rPr>
        <w:t>**</w:t>
      </w:r>
      <w:r>
        <w:rPr>
          <w:rFonts w:ascii="Arial" w:hAnsi="Arial" w:cs="Arial"/>
          <w:b/>
          <w:bCs/>
          <w:color w:val="FF00FF"/>
          <w:sz w:val="22"/>
          <w:szCs w:val="22"/>
        </w:rPr>
        <w:tab/>
      </w:r>
      <w:r w:rsidRPr="00556D42">
        <w:rPr>
          <w:rFonts w:ascii="Arial" w:hAnsi="Arial" w:cs="Arial"/>
          <w:color w:val="FF00FF"/>
          <w:sz w:val="22"/>
          <w:szCs w:val="22"/>
        </w:rPr>
        <w:t>$</w:t>
      </w:r>
      <w:r w:rsidRPr="00556D42">
        <w:rPr>
          <w:rFonts w:ascii="Arial" w:hAnsi="Arial" w:cs="Arial"/>
          <w:color w:val="FF00FF"/>
          <w:sz w:val="22"/>
          <w:szCs w:val="22"/>
        </w:rPr>
        <w:tab/>
      </w:r>
      <w:r>
        <w:rPr>
          <w:rFonts w:ascii="Arial" w:hAnsi="Arial" w:cs="Arial"/>
          <w:color w:val="FF00FF"/>
          <w:sz w:val="22"/>
          <w:szCs w:val="22"/>
        </w:rPr>
        <w:t xml:space="preserve">   </w:t>
      </w:r>
      <w:r w:rsidRPr="00556D42">
        <w:rPr>
          <w:rFonts w:ascii="Arial" w:hAnsi="Arial" w:cs="Arial"/>
          <w:color w:val="FF00FF"/>
          <w:sz w:val="22"/>
          <w:szCs w:val="22"/>
        </w:rPr>
        <w:t>7,000.00</w:t>
      </w:r>
    </w:p>
    <w:p w14:paraId="29A77420" w14:textId="423FD819" w:rsidR="00BC1642" w:rsidRPr="00BC1642" w:rsidRDefault="00BC1642" w:rsidP="0017692D">
      <w:pPr>
        <w:tabs>
          <w:tab w:val="right" w:pos="1260"/>
          <w:tab w:val="left" w:pos="1440"/>
          <w:tab w:val="left" w:pos="4320"/>
          <w:tab w:val="right" w:pos="5760"/>
          <w:tab w:val="left" w:pos="5850"/>
        </w:tabs>
        <w:rPr>
          <w:rFonts w:ascii="Arial" w:hAnsi="Arial" w:cs="Arial"/>
          <w:b/>
          <w:bCs/>
          <w:color w:val="FF00FF"/>
          <w:sz w:val="22"/>
          <w:szCs w:val="22"/>
        </w:rPr>
      </w:pPr>
      <w:r w:rsidRPr="00BC1642">
        <w:rPr>
          <w:rFonts w:ascii="Arial" w:hAnsi="Arial" w:cs="Arial"/>
          <w:b/>
          <w:bCs/>
          <w:color w:val="FF00FF"/>
          <w:sz w:val="22"/>
          <w:szCs w:val="22"/>
        </w:rPr>
        <w:t>Commercial Inland Marine Premium</w:t>
      </w:r>
      <w:r>
        <w:rPr>
          <w:rFonts w:ascii="Arial" w:hAnsi="Arial" w:cs="Arial"/>
          <w:b/>
          <w:bCs/>
          <w:color w:val="FF00FF"/>
          <w:sz w:val="22"/>
          <w:szCs w:val="22"/>
        </w:rPr>
        <w:t>**</w:t>
      </w:r>
      <w:r>
        <w:rPr>
          <w:rFonts w:ascii="Arial" w:hAnsi="Arial" w:cs="Arial"/>
          <w:b/>
          <w:bCs/>
          <w:color w:val="FF00FF"/>
          <w:sz w:val="22"/>
          <w:szCs w:val="22"/>
        </w:rPr>
        <w:tab/>
      </w:r>
      <w:r w:rsidRPr="00BC1642">
        <w:rPr>
          <w:rFonts w:ascii="Arial" w:hAnsi="Arial" w:cs="Arial"/>
          <w:color w:val="FF00FF"/>
          <w:sz w:val="22"/>
          <w:szCs w:val="22"/>
        </w:rPr>
        <w:t>$</w:t>
      </w:r>
      <w:r w:rsidRPr="00BC1642">
        <w:rPr>
          <w:rFonts w:ascii="Arial" w:hAnsi="Arial" w:cs="Arial"/>
          <w:color w:val="FF00FF"/>
          <w:sz w:val="22"/>
          <w:szCs w:val="22"/>
        </w:rPr>
        <w:tab/>
        <w:t>1</w:t>
      </w:r>
      <w:r>
        <w:rPr>
          <w:rFonts w:ascii="Arial" w:hAnsi="Arial" w:cs="Arial"/>
          <w:color w:val="FF00FF"/>
          <w:sz w:val="22"/>
          <w:szCs w:val="22"/>
        </w:rPr>
        <w:t>,</w:t>
      </w:r>
      <w:r w:rsidRPr="00BC1642">
        <w:rPr>
          <w:rFonts w:ascii="Arial" w:hAnsi="Arial" w:cs="Arial"/>
          <w:color w:val="FF00FF"/>
          <w:sz w:val="22"/>
          <w:szCs w:val="22"/>
        </w:rPr>
        <w:t>000.00</w:t>
      </w:r>
    </w:p>
    <w:p w14:paraId="4D80116C" w14:textId="324B8EE9" w:rsidR="004A59D3" w:rsidRPr="00556D42" w:rsidRDefault="004A59D3" w:rsidP="0017692D">
      <w:pPr>
        <w:tabs>
          <w:tab w:val="right" w:pos="1260"/>
          <w:tab w:val="left" w:pos="1440"/>
          <w:tab w:val="left" w:pos="4320"/>
          <w:tab w:val="right" w:pos="5760"/>
          <w:tab w:val="left" w:pos="5850"/>
        </w:tabs>
        <w:rPr>
          <w:rFonts w:ascii="Arial" w:hAnsi="Arial" w:cs="Arial"/>
          <w:color w:val="FF00FF"/>
          <w:sz w:val="22"/>
          <w:szCs w:val="22"/>
        </w:rPr>
      </w:pPr>
      <w:r w:rsidRPr="00556D42">
        <w:rPr>
          <w:rFonts w:ascii="Arial" w:hAnsi="Arial" w:cs="Arial"/>
          <w:b/>
          <w:color w:val="FF00FF"/>
          <w:sz w:val="22"/>
          <w:szCs w:val="22"/>
        </w:rPr>
        <w:t>State Surplus Lines Tax (</w:t>
      </w:r>
      <w:proofErr w:type="spellStart"/>
      <w:r w:rsidR="000139F1">
        <w:rPr>
          <w:rFonts w:ascii="Arial" w:hAnsi="Arial" w:cs="Arial"/>
          <w:b/>
          <w:color w:val="FF00FF"/>
          <w:sz w:val="22"/>
          <w:szCs w:val="22"/>
        </w:rPr>
        <w:t>x</w:t>
      </w:r>
      <w:r w:rsidRPr="00556D42">
        <w:rPr>
          <w:rFonts w:ascii="Arial" w:hAnsi="Arial" w:cs="Arial"/>
          <w:b/>
          <w:color w:val="FF00FF"/>
          <w:sz w:val="22"/>
          <w:szCs w:val="22"/>
        </w:rPr>
        <w:t>.</w:t>
      </w:r>
      <w:r w:rsidR="000139F1">
        <w:rPr>
          <w:rFonts w:ascii="Arial" w:hAnsi="Arial" w:cs="Arial"/>
          <w:b/>
          <w:color w:val="FF00FF"/>
          <w:sz w:val="22"/>
          <w:szCs w:val="22"/>
        </w:rPr>
        <w:t>xx</w:t>
      </w:r>
      <w:proofErr w:type="spellEnd"/>
      <w:r w:rsidRPr="00556D42">
        <w:rPr>
          <w:rFonts w:ascii="Arial" w:hAnsi="Arial" w:cs="Arial"/>
          <w:b/>
          <w:color w:val="FF00FF"/>
          <w:sz w:val="22"/>
          <w:szCs w:val="22"/>
        </w:rPr>
        <w:t>%)</w:t>
      </w:r>
      <w:r w:rsidRPr="00556D42">
        <w:rPr>
          <w:rFonts w:ascii="Arial" w:hAnsi="Arial" w:cs="Arial"/>
          <w:color w:val="FF00FF"/>
          <w:sz w:val="22"/>
          <w:szCs w:val="22"/>
        </w:rPr>
        <w:tab/>
        <w:t>$</w:t>
      </w:r>
      <w:r w:rsidRPr="00556D42">
        <w:rPr>
          <w:rFonts w:ascii="Arial" w:hAnsi="Arial" w:cs="Arial"/>
          <w:color w:val="FF00FF"/>
          <w:sz w:val="22"/>
          <w:szCs w:val="22"/>
        </w:rPr>
        <w:tab/>
      </w:r>
      <w:r w:rsidR="003E33CE" w:rsidRPr="00556D42">
        <w:rPr>
          <w:rFonts w:ascii="Arial" w:hAnsi="Arial" w:cs="Arial"/>
          <w:color w:val="FF00FF"/>
          <w:sz w:val="22"/>
          <w:szCs w:val="22"/>
        </w:rPr>
        <w:t>3</w:t>
      </w:r>
      <w:r w:rsidR="00BC1642">
        <w:rPr>
          <w:rFonts w:ascii="Arial" w:hAnsi="Arial" w:cs="Arial"/>
          <w:color w:val="FF00FF"/>
          <w:sz w:val="22"/>
          <w:szCs w:val="22"/>
        </w:rPr>
        <w:t>30</w:t>
      </w:r>
      <w:r w:rsidR="003E33CE" w:rsidRPr="00556D42">
        <w:rPr>
          <w:rFonts w:ascii="Arial" w:hAnsi="Arial" w:cs="Arial"/>
          <w:color w:val="FF00FF"/>
          <w:sz w:val="22"/>
          <w:szCs w:val="22"/>
        </w:rPr>
        <w:t>.</w:t>
      </w:r>
      <w:r w:rsidR="00BC1642">
        <w:rPr>
          <w:rFonts w:ascii="Arial" w:hAnsi="Arial" w:cs="Arial"/>
          <w:color w:val="FF00FF"/>
          <w:sz w:val="22"/>
          <w:szCs w:val="22"/>
        </w:rPr>
        <w:t>00</w:t>
      </w:r>
    </w:p>
    <w:p w14:paraId="4529450F" w14:textId="785993CD" w:rsidR="004A59D3" w:rsidRPr="00556D42" w:rsidRDefault="004A59D3" w:rsidP="0017692D">
      <w:pPr>
        <w:tabs>
          <w:tab w:val="right" w:pos="1260"/>
          <w:tab w:val="left" w:pos="1440"/>
          <w:tab w:val="left" w:pos="4320"/>
          <w:tab w:val="right" w:pos="5760"/>
          <w:tab w:val="left" w:pos="5850"/>
        </w:tabs>
        <w:ind w:left="4320" w:hanging="4320"/>
        <w:rPr>
          <w:rFonts w:ascii="Arial" w:hAnsi="Arial" w:cs="Arial"/>
          <w:color w:val="FF00FF"/>
          <w:sz w:val="22"/>
          <w:szCs w:val="22"/>
        </w:rPr>
      </w:pPr>
      <w:r w:rsidRPr="00556D42">
        <w:rPr>
          <w:rFonts w:ascii="Arial" w:hAnsi="Arial" w:cs="Arial"/>
          <w:b/>
          <w:color w:val="FF00FF"/>
          <w:sz w:val="22"/>
          <w:szCs w:val="22"/>
        </w:rPr>
        <w:t xml:space="preserve">State Stamping Fee </w:t>
      </w:r>
      <w:proofErr w:type="gramStart"/>
      <w:r w:rsidRPr="00556D42">
        <w:rPr>
          <w:rFonts w:ascii="Arial" w:hAnsi="Arial" w:cs="Arial"/>
          <w:b/>
          <w:color w:val="FF00FF"/>
          <w:sz w:val="22"/>
          <w:szCs w:val="22"/>
        </w:rPr>
        <w:t>(.</w:t>
      </w:r>
      <w:r w:rsidR="000139F1">
        <w:rPr>
          <w:rFonts w:ascii="Arial" w:hAnsi="Arial" w:cs="Arial"/>
          <w:b/>
          <w:color w:val="FF00FF"/>
          <w:sz w:val="22"/>
          <w:szCs w:val="22"/>
        </w:rPr>
        <w:t>xx</w:t>
      </w:r>
      <w:proofErr w:type="gramEnd"/>
      <w:r w:rsidRPr="00556D42">
        <w:rPr>
          <w:rFonts w:ascii="Arial" w:hAnsi="Arial" w:cs="Arial"/>
          <w:b/>
          <w:color w:val="FF00FF"/>
          <w:sz w:val="22"/>
          <w:szCs w:val="22"/>
        </w:rPr>
        <w:t>%)</w:t>
      </w:r>
      <w:r w:rsidRPr="00556D42">
        <w:rPr>
          <w:rFonts w:ascii="Arial" w:hAnsi="Arial" w:cs="Arial"/>
          <w:color w:val="FF00FF"/>
          <w:sz w:val="22"/>
          <w:szCs w:val="22"/>
        </w:rPr>
        <w:tab/>
        <w:t>$</w:t>
      </w:r>
      <w:r w:rsidRPr="00556D42">
        <w:rPr>
          <w:rFonts w:ascii="Arial" w:hAnsi="Arial" w:cs="Arial"/>
          <w:color w:val="FF00FF"/>
          <w:sz w:val="22"/>
          <w:szCs w:val="22"/>
        </w:rPr>
        <w:tab/>
      </w:r>
      <w:r w:rsidR="003E33CE" w:rsidRPr="00556D42">
        <w:rPr>
          <w:rFonts w:ascii="Arial" w:hAnsi="Arial" w:cs="Arial"/>
          <w:color w:val="FF00FF"/>
          <w:sz w:val="22"/>
          <w:szCs w:val="22"/>
        </w:rPr>
        <w:t>5.</w:t>
      </w:r>
      <w:r w:rsidR="00BC1642">
        <w:rPr>
          <w:rFonts w:ascii="Arial" w:hAnsi="Arial" w:cs="Arial"/>
          <w:color w:val="FF00FF"/>
          <w:sz w:val="22"/>
          <w:szCs w:val="22"/>
        </w:rPr>
        <w:t>79</w:t>
      </w:r>
      <w:r w:rsidRPr="00556D42">
        <w:rPr>
          <w:rFonts w:ascii="Arial" w:hAnsi="Arial" w:cs="Arial"/>
          <w:color w:val="FF00FF"/>
          <w:sz w:val="22"/>
          <w:szCs w:val="22"/>
        </w:rPr>
        <w:tab/>
        <w:t xml:space="preserve"> </w:t>
      </w:r>
    </w:p>
    <w:p w14:paraId="5B4B2EB5" w14:textId="77777777" w:rsidR="004A59D3" w:rsidRPr="00556D42" w:rsidRDefault="00573235" w:rsidP="0017692D">
      <w:pPr>
        <w:tabs>
          <w:tab w:val="right" w:pos="1260"/>
          <w:tab w:val="left" w:pos="1440"/>
          <w:tab w:val="left" w:pos="4320"/>
          <w:tab w:val="right" w:pos="5760"/>
        </w:tabs>
        <w:rPr>
          <w:rFonts w:ascii="Arial" w:hAnsi="Arial" w:cs="Arial"/>
          <w:b/>
          <w:color w:val="FF00FF"/>
          <w:sz w:val="22"/>
          <w:szCs w:val="22"/>
        </w:rPr>
      </w:pPr>
      <w:r w:rsidRPr="00556D42">
        <w:rPr>
          <w:rFonts w:ascii="Arial" w:hAnsi="Arial" w:cs="Arial"/>
          <w:b/>
          <w:color w:val="FF00FF"/>
          <w:sz w:val="22"/>
          <w:szCs w:val="22"/>
        </w:rPr>
        <w:t>Inspection</w:t>
      </w:r>
      <w:r w:rsidR="004A59D3" w:rsidRPr="00556D42">
        <w:rPr>
          <w:rFonts w:ascii="Arial" w:hAnsi="Arial" w:cs="Arial"/>
          <w:b/>
          <w:color w:val="FF00FF"/>
          <w:sz w:val="22"/>
          <w:szCs w:val="22"/>
        </w:rPr>
        <w:t xml:space="preserve"> Fee**</w:t>
      </w:r>
      <w:r w:rsidR="004A59D3" w:rsidRPr="00556D42">
        <w:rPr>
          <w:rFonts w:ascii="Arial" w:hAnsi="Arial" w:cs="Arial"/>
          <w:b/>
          <w:color w:val="FF00FF"/>
          <w:sz w:val="22"/>
          <w:szCs w:val="22"/>
        </w:rPr>
        <w:tab/>
      </w:r>
      <w:r w:rsidR="004A59D3" w:rsidRPr="00556D42">
        <w:rPr>
          <w:rFonts w:ascii="Arial" w:hAnsi="Arial" w:cs="Arial"/>
          <w:bCs/>
          <w:color w:val="FF00FF"/>
          <w:sz w:val="22"/>
          <w:szCs w:val="22"/>
        </w:rPr>
        <w:t>$</w:t>
      </w:r>
      <w:r w:rsidR="004A59D3" w:rsidRPr="00556D42">
        <w:rPr>
          <w:rFonts w:ascii="Arial" w:hAnsi="Arial" w:cs="Arial"/>
          <w:b/>
          <w:color w:val="FF00FF"/>
          <w:sz w:val="22"/>
          <w:szCs w:val="22"/>
        </w:rPr>
        <w:tab/>
      </w:r>
      <w:r w:rsidR="00F051E6" w:rsidRPr="00556D42">
        <w:rPr>
          <w:rFonts w:ascii="Arial" w:hAnsi="Arial" w:cs="Arial"/>
          <w:color w:val="FF00FF"/>
          <w:sz w:val="22"/>
          <w:szCs w:val="22"/>
        </w:rPr>
        <w:t>175</w:t>
      </w:r>
      <w:r w:rsidR="004A59D3" w:rsidRPr="00556D42">
        <w:rPr>
          <w:rFonts w:ascii="Arial" w:hAnsi="Arial" w:cs="Arial"/>
          <w:color w:val="FF00FF"/>
          <w:sz w:val="22"/>
          <w:szCs w:val="22"/>
        </w:rPr>
        <w:t>.00</w:t>
      </w:r>
    </w:p>
    <w:p w14:paraId="6E4BC2EC" w14:textId="77777777" w:rsidR="00573235" w:rsidRPr="00556D42" w:rsidRDefault="00573235" w:rsidP="0017692D">
      <w:pPr>
        <w:tabs>
          <w:tab w:val="right" w:pos="1260"/>
          <w:tab w:val="left" w:pos="1440"/>
          <w:tab w:val="left" w:pos="4320"/>
          <w:tab w:val="right" w:pos="5760"/>
        </w:tabs>
        <w:rPr>
          <w:rFonts w:ascii="Arial" w:hAnsi="Arial" w:cs="Arial"/>
          <w:b/>
          <w:color w:val="FF00FF"/>
          <w:sz w:val="22"/>
          <w:szCs w:val="22"/>
        </w:rPr>
      </w:pPr>
      <w:r w:rsidRPr="00556D42">
        <w:rPr>
          <w:rFonts w:ascii="Arial" w:hAnsi="Arial" w:cs="Arial"/>
          <w:b/>
          <w:color w:val="FF00FF"/>
          <w:sz w:val="22"/>
          <w:szCs w:val="22"/>
        </w:rPr>
        <w:t>Wholesale Broker Fee</w:t>
      </w:r>
      <w:r w:rsidR="00F051E6" w:rsidRPr="00556D42">
        <w:rPr>
          <w:rFonts w:ascii="Arial" w:hAnsi="Arial" w:cs="Arial"/>
          <w:color w:val="FF00FF"/>
          <w:sz w:val="22"/>
          <w:szCs w:val="22"/>
        </w:rPr>
        <w:t>**</w:t>
      </w:r>
      <w:r w:rsidRPr="00556D42">
        <w:rPr>
          <w:rFonts w:ascii="Arial" w:hAnsi="Arial" w:cs="Arial"/>
          <w:color w:val="FF00FF"/>
          <w:sz w:val="22"/>
          <w:szCs w:val="22"/>
        </w:rPr>
        <w:tab/>
        <w:t>$</w:t>
      </w:r>
      <w:r w:rsidRPr="00556D42">
        <w:rPr>
          <w:rFonts w:ascii="Arial" w:hAnsi="Arial" w:cs="Arial"/>
          <w:color w:val="FF00FF"/>
          <w:sz w:val="22"/>
          <w:szCs w:val="22"/>
        </w:rPr>
        <w:tab/>
      </w:r>
      <w:r w:rsidR="004D4826" w:rsidRPr="00556D42">
        <w:rPr>
          <w:rFonts w:ascii="Arial" w:hAnsi="Arial" w:cs="Arial"/>
          <w:color w:val="FF00FF"/>
          <w:sz w:val="22"/>
          <w:szCs w:val="22"/>
        </w:rPr>
        <w:t>15</w:t>
      </w:r>
      <w:r w:rsidRPr="00556D42">
        <w:rPr>
          <w:rFonts w:ascii="Arial" w:hAnsi="Arial" w:cs="Arial"/>
          <w:color w:val="FF00FF"/>
          <w:sz w:val="22"/>
          <w:szCs w:val="22"/>
        </w:rPr>
        <w:t>0.00</w:t>
      </w:r>
    </w:p>
    <w:p w14:paraId="6B81CA86" w14:textId="77777777" w:rsidR="004A59D3" w:rsidRPr="00556D42" w:rsidRDefault="004A59D3" w:rsidP="0017692D">
      <w:pPr>
        <w:tabs>
          <w:tab w:val="right" w:pos="1260"/>
          <w:tab w:val="left" w:pos="1440"/>
          <w:tab w:val="left" w:pos="4320"/>
          <w:tab w:val="right" w:pos="5760"/>
        </w:tabs>
        <w:rPr>
          <w:rFonts w:ascii="Arial" w:hAnsi="Arial" w:cs="Arial"/>
          <w:color w:val="FF00FF"/>
          <w:sz w:val="22"/>
          <w:szCs w:val="22"/>
          <w:u w:val="single"/>
        </w:rPr>
      </w:pPr>
      <w:r w:rsidRPr="00556D42">
        <w:rPr>
          <w:rFonts w:ascii="Arial" w:hAnsi="Arial" w:cs="Arial"/>
          <w:b/>
          <w:color w:val="FF00FF"/>
          <w:sz w:val="22"/>
          <w:szCs w:val="22"/>
        </w:rPr>
        <w:t>Broker Fee</w:t>
      </w:r>
      <w:r w:rsidRPr="00556D42">
        <w:rPr>
          <w:rFonts w:ascii="Arial" w:hAnsi="Arial" w:cs="Arial"/>
          <w:color w:val="FF00FF"/>
          <w:sz w:val="22"/>
          <w:szCs w:val="22"/>
        </w:rPr>
        <w:tab/>
        <w:t>**</w:t>
      </w:r>
      <w:r w:rsidRPr="00556D42">
        <w:rPr>
          <w:rFonts w:ascii="Arial" w:hAnsi="Arial" w:cs="Arial"/>
          <w:color w:val="FF00FF"/>
          <w:sz w:val="22"/>
          <w:szCs w:val="22"/>
        </w:rPr>
        <w:tab/>
      </w:r>
      <w:r w:rsidRPr="00556D42">
        <w:rPr>
          <w:rFonts w:ascii="Arial" w:hAnsi="Arial" w:cs="Arial"/>
          <w:color w:val="FF00FF"/>
          <w:sz w:val="22"/>
          <w:szCs w:val="22"/>
        </w:rPr>
        <w:tab/>
      </w:r>
      <w:r w:rsidRPr="00556D42">
        <w:rPr>
          <w:rFonts w:ascii="Arial" w:hAnsi="Arial" w:cs="Arial"/>
          <w:color w:val="FF00FF"/>
          <w:sz w:val="22"/>
          <w:szCs w:val="22"/>
          <w:u w:val="single"/>
        </w:rPr>
        <w:t>$</w:t>
      </w:r>
      <w:r w:rsidRPr="00556D42">
        <w:rPr>
          <w:rFonts w:ascii="Arial" w:hAnsi="Arial" w:cs="Arial"/>
          <w:color w:val="FF00FF"/>
          <w:sz w:val="22"/>
          <w:szCs w:val="22"/>
          <w:u w:val="single"/>
        </w:rPr>
        <w:tab/>
      </w:r>
      <w:r w:rsidR="00F051E6" w:rsidRPr="00556D42">
        <w:rPr>
          <w:rFonts w:ascii="Arial" w:hAnsi="Arial" w:cs="Arial"/>
          <w:color w:val="FF00FF"/>
          <w:sz w:val="22"/>
          <w:szCs w:val="22"/>
          <w:u w:val="single"/>
        </w:rPr>
        <w:t>15</w:t>
      </w:r>
      <w:r w:rsidRPr="00556D42">
        <w:rPr>
          <w:rFonts w:ascii="Arial" w:hAnsi="Arial" w:cs="Arial"/>
          <w:color w:val="FF00FF"/>
          <w:sz w:val="22"/>
          <w:szCs w:val="22"/>
          <w:u w:val="single"/>
        </w:rPr>
        <w:t>0.00</w:t>
      </w:r>
    </w:p>
    <w:p w14:paraId="6D435B02" w14:textId="242227D8" w:rsidR="004A59D3" w:rsidRPr="008334CC" w:rsidRDefault="004A59D3" w:rsidP="0017692D">
      <w:pPr>
        <w:tabs>
          <w:tab w:val="left" w:pos="4320"/>
          <w:tab w:val="right" w:pos="5760"/>
        </w:tabs>
        <w:rPr>
          <w:rFonts w:ascii="Arial" w:hAnsi="Arial" w:cs="Arial"/>
          <w:b/>
          <w:color w:val="FF00FF"/>
          <w:sz w:val="22"/>
          <w:szCs w:val="22"/>
        </w:rPr>
      </w:pPr>
      <w:r w:rsidRPr="008334CC">
        <w:rPr>
          <w:rFonts w:ascii="Arial" w:hAnsi="Arial" w:cs="Arial"/>
          <w:b/>
          <w:sz w:val="22"/>
          <w:szCs w:val="22"/>
        </w:rPr>
        <w:t>Total Due</w:t>
      </w:r>
      <w:r w:rsidRPr="008334CC">
        <w:rPr>
          <w:rFonts w:ascii="Arial" w:hAnsi="Arial" w:cs="Arial"/>
          <w:b/>
          <w:color w:val="FF00FF"/>
          <w:sz w:val="22"/>
          <w:szCs w:val="22"/>
        </w:rPr>
        <w:tab/>
      </w:r>
      <w:r w:rsidRPr="008334CC">
        <w:rPr>
          <w:rFonts w:ascii="Arial" w:hAnsi="Arial" w:cs="Arial"/>
          <w:b/>
          <w:sz w:val="22"/>
          <w:szCs w:val="22"/>
        </w:rPr>
        <w:t>$</w:t>
      </w:r>
      <w:r w:rsidRPr="008334CC">
        <w:rPr>
          <w:rFonts w:ascii="Arial" w:hAnsi="Arial" w:cs="Arial"/>
          <w:b/>
          <w:color w:val="FF00FF"/>
          <w:sz w:val="22"/>
          <w:szCs w:val="22"/>
        </w:rPr>
        <w:tab/>
      </w:r>
      <w:r w:rsidR="003E33CE">
        <w:rPr>
          <w:rFonts w:ascii="Arial" w:hAnsi="Arial" w:cs="Arial"/>
          <w:b/>
          <w:color w:val="FF00FF"/>
          <w:sz w:val="22"/>
          <w:szCs w:val="22"/>
        </w:rPr>
        <w:t>11,142</w:t>
      </w:r>
      <w:r w:rsidR="00BC1642">
        <w:rPr>
          <w:rFonts w:ascii="Arial" w:hAnsi="Arial" w:cs="Arial"/>
          <w:b/>
          <w:color w:val="FF00FF"/>
          <w:sz w:val="22"/>
          <w:szCs w:val="22"/>
        </w:rPr>
        <w:t>.79</w:t>
      </w:r>
    </w:p>
    <w:p w14:paraId="4C073DF5" w14:textId="77777777" w:rsidR="004A59D3" w:rsidRPr="0017692D" w:rsidRDefault="004A59D3" w:rsidP="0017692D">
      <w:pPr>
        <w:tabs>
          <w:tab w:val="left" w:pos="4320"/>
          <w:tab w:val="right" w:pos="5760"/>
        </w:tabs>
        <w:rPr>
          <w:rFonts w:ascii="Arial" w:hAnsi="Arial" w:cs="Arial"/>
          <w:b/>
          <w:color w:val="FF00FF"/>
          <w:sz w:val="16"/>
          <w:szCs w:val="16"/>
        </w:rPr>
      </w:pPr>
    </w:p>
    <w:p w14:paraId="4CE0BEF0" w14:textId="77777777" w:rsidR="004A59D3" w:rsidRPr="002F4293" w:rsidRDefault="007971A0" w:rsidP="0017692D">
      <w:pPr>
        <w:pStyle w:val="Heading1"/>
        <w:spacing w:before="0" w:after="0"/>
        <w:rPr>
          <w:i/>
          <w:color w:val="FF00FF"/>
          <w:sz w:val="22"/>
          <w:szCs w:val="22"/>
        </w:rPr>
      </w:pPr>
      <w:r>
        <w:rPr>
          <w:i/>
          <w:color w:val="FF00FF"/>
          <w:sz w:val="22"/>
          <w:szCs w:val="22"/>
        </w:rPr>
        <w:t>*</w:t>
      </w:r>
      <w:r w:rsidR="004A59D3" w:rsidRPr="002F4293">
        <w:rPr>
          <w:i/>
          <w:color w:val="FF00FF"/>
          <w:sz w:val="22"/>
          <w:szCs w:val="22"/>
        </w:rPr>
        <w:t>*</w:t>
      </w:r>
      <w:r w:rsidR="0033667E">
        <w:rPr>
          <w:i/>
          <w:color w:val="FF00FF"/>
          <w:sz w:val="22"/>
          <w:szCs w:val="22"/>
        </w:rPr>
        <w:t>P</w:t>
      </w:r>
      <w:r w:rsidR="004A59D3" w:rsidRPr="002F4293">
        <w:rPr>
          <w:i/>
          <w:color w:val="FF00FF"/>
          <w:sz w:val="22"/>
          <w:szCs w:val="22"/>
        </w:rPr>
        <w:t>lease note, there is $</w:t>
      </w:r>
      <w:r w:rsidR="003E33CE">
        <w:rPr>
          <w:i/>
          <w:color w:val="FF00FF"/>
          <w:sz w:val="22"/>
          <w:szCs w:val="22"/>
        </w:rPr>
        <w:t>3,141.95</w:t>
      </w:r>
      <w:r w:rsidR="0033667E" w:rsidRPr="0033667E">
        <w:rPr>
          <w:i/>
          <w:color w:val="FF00FF"/>
          <w:sz w:val="22"/>
          <w:szCs w:val="22"/>
        </w:rPr>
        <w:t xml:space="preserve"> </w:t>
      </w:r>
      <w:r w:rsidR="004A59D3" w:rsidRPr="002F4293">
        <w:rPr>
          <w:i/>
          <w:color w:val="FF00FF"/>
          <w:sz w:val="22"/>
          <w:szCs w:val="22"/>
        </w:rPr>
        <w:t>in fully earned premium and fees. No flat cancellations.</w:t>
      </w:r>
    </w:p>
    <w:p w14:paraId="6509DC58" w14:textId="77777777" w:rsidR="004A59D3" w:rsidRPr="0017692D" w:rsidRDefault="004A59D3" w:rsidP="0017692D">
      <w:pPr>
        <w:rPr>
          <w:rFonts w:ascii="Arial" w:hAnsi="Arial" w:cs="Arial"/>
          <w:b/>
          <w:sz w:val="16"/>
          <w:szCs w:val="16"/>
        </w:rPr>
      </w:pPr>
    </w:p>
    <w:p w14:paraId="46571008" w14:textId="7D17B701" w:rsidR="004A59D3" w:rsidRPr="002F4293" w:rsidRDefault="004A59D3" w:rsidP="0017692D">
      <w:pPr>
        <w:rPr>
          <w:rFonts w:ascii="Arial" w:hAnsi="Arial" w:cs="Arial"/>
          <w:b/>
          <w:sz w:val="22"/>
          <w:szCs w:val="22"/>
        </w:rPr>
      </w:pPr>
      <w:r w:rsidRPr="002F4293">
        <w:rPr>
          <w:rFonts w:ascii="Arial" w:hAnsi="Arial" w:cs="Arial"/>
          <w:b/>
          <w:sz w:val="22"/>
          <w:szCs w:val="22"/>
        </w:rPr>
        <w:t>Due Date</w:t>
      </w:r>
      <w:r w:rsidRPr="002F4293">
        <w:rPr>
          <w:rFonts w:ascii="Arial" w:hAnsi="Arial" w:cs="Arial"/>
          <w:b/>
          <w:sz w:val="22"/>
          <w:szCs w:val="22"/>
        </w:rPr>
        <w:tab/>
      </w:r>
      <w:r w:rsidRPr="002F4293">
        <w:rPr>
          <w:rFonts w:ascii="Arial" w:hAnsi="Arial" w:cs="Arial"/>
          <w:b/>
          <w:sz w:val="22"/>
          <w:szCs w:val="22"/>
        </w:rPr>
        <w:tab/>
      </w:r>
      <w:r w:rsidRPr="002F4293">
        <w:rPr>
          <w:rFonts w:ascii="Arial" w:hAnsi="Arial" w:cs="Arial"/>
          <w:b/>
          <w:sz w:val="22"/>
          <w:szCs w:val="22"/>
        </w:rPr>
        <w:tab/>
      </w:r>
      <w:r w:rsidRPr="002F4293">
        <w:rPr>
          <w:rFonts w:ascii="Arial" w:hAnsi="Arial" w:cs="Arial"/>
          <w:b/>
          <w:sz w:val="22"/>
          <w:szCs w:val="22"/>
        </w:rPr>
        <w:tab/>
      </w:r>
      <w:r w:rsidRPr="002F4293">
        <w:rPr>
          <w:rFonts w:ascii="Arial" w:hAnsi="Arial" w:cs="Arial"/>
          <w:b/>
          <w:sz w:val="22"/>
          <w:szCs w:val="22"/>
        </w:rPr>
        <w:tab/>
        <w:t>Upon Binding</w:t>
      </w:r>
      <w:r w:rsidR="000139F1">
        <w:rPr>
          <w:rFonts w:ascii="Arial" w:hAnsi="Arial" w:cs="Arial"/>
          <w:b/>
          <w:sz w:val="22"/>
          <w:szCs w:val="22"/>
        </w:rPr>
        <w:t>/Renewing</w:t>
      </w:r>
      <w:r w:rsidRPr="002F4293">
        <w:rPr>
          <w:rFonts w:ascii="Arial" w:hAnsi="Arial" w:cs="Arial"/>
          <w:b/>
          <w:sz w:val="22"/>
          <w:szCs w:val="22"/>
        </w:rPr>
        <w:t xml:space="preserve"> Coverage</w:t>
      </w:r>
    </w:p>
    <w:p w14:paraId="150EEA9C" w14:textId="77777777" w:rsidR="004A59D3" w:rsidRPr="0017692D" w:rsidRDefault="004A59D3" w:rsidP="0017692D">
      <w:pPr>
        <w:rPr>
          <w:rFonts w:ascii="Arial" w:hAnsi="Arial" w:cs="Arial"/>
          <w:b/>
          <w:color w:val="FF00FF"/>
          <w:sz w:val="16"/>
          <w:szCs w:val="16"/>
        </w:rPr>
      </w:pPr>
    </w:p>
    <w:p w14:paraId="784B2521" w14:textId="77777777" w:rsidR="004A59D3" w:rsidRPr="002F4293" w:rsidRDefault="004A59D3" w:rsidP="0017692D">
      <w:pPr>
        <w:rPr>
          <w:rFonts w:ascii="Arial" w:hAnsi="Arial" w:cs="Arial"/>
          <w:b/>
          <w:color w:val="FF00FF"/>
          <w:sz w:val="22"/>
          <w:szCs w:val="22"/>
        </w:rPr>
      </w:pPr>
      <w:r w:rsidRPr="002F4293">
        <w:rPr>
          <w:rFonts w:ascii="Arial" w:hAnsi="Arial" w:cs="Arial"/>
          <w:b/>
          <w:sz w:val="22"/>
          <w:szCs w:val="22"/>
        </w:rPr>
        <w:t>Make Check Payable to</w:t>
      </w:r>
      <w:r w:rsidRPr="002F4293">
        <w:rPr>
          <w:rFonts w:ascii="Arial" w:hAnsi="Arial" w:cs="Arial"/>
          <w:b/>
          <w:sz w:val="22"/>
          <w:szCs w:val="22"/>
        </w:rPr>
        <w:tab/>
      </w:r>
      <w:r w:rsidRPr="002F4293">
        <w:rPr>
          <w:rFonts w:ascii="Arial" w:hAnsi="Arial" w:cs="Arial"/>
          <w:sz w:val="22"/>
          <w:szCs w:val="22"/>
        </w:rPr>
        <w:tab/>
      </w:r>
      <w:r w:rsidRPr="002F4293">
        <w:rPr>
          <w:rFonts w:ascii="Arial" w:hAnsi="Arial" w:cs="Arial"/>
          <w:sz w:val="22"/>
          <w:szCs w:val="22"/>
        </w:rPr>
        <w:tab/>
      </w:r>
      <w:r w:rsidRPr="002F4293">
        <w:rPr>
          <w:rFonts w:ascii="Arial" w:hAnsi="Arial" w:cs="Arial"/>
          <w:b/>
          <w:color w:val="FF00FF"/>
          <w:sz w:val="22"/>
          <w:szCs w:val="22"/>
        </w:rPr>
        <w:t>Agency Name</w:t>
      </w:r>
    </w:p>
    <w:p w14:paraId="75DC679C" w14:textId="77777777" w:rsidR="004A59D3" w:rsidRPr="0017692D" w:rsidRDefault="004A59D3" w:rsidP="0017692D">
      <w:pPr>
        <w:rPr>
          <w:rFonts w:ascii="Arial" w:hAnsi="Arial" w:cs="Arial"/>
          <w:b/>
          <w:sz w:val="16"/>
          <w:szCs w:val="16"/>
        </w:rPr>
      </w:pPr>
    </w:p>
    <w:p w14:paraId="237FB8FF" w14:textId="77777777" w:rsidR="004A59D3" w:rsidRPr="002F4293" w:rsidRDefault="004A59D3" w:rsidP="0017692D">
      <w:pPr>
        <w:rPr>
          <w:rFonts w:ascii="Arial" w:hAnsi="Arial" w:cs="Arial"/>
          <w:i/>
          <w:sz w:val="22"/>
          <w:szCs w:val="22"/>
        </w:rPr>
      </w:pPr>
      <w:r w:rsidRPr="002F4293">
        <w:rPr>
          <w:rFonts w:ascii="Arial" w:hAnsi="Arial" w:cs="Arial"/>
          <w:i/>
          <w:sz w:val="22"/>
          <w:szCs w:val="22"/>
        </w:rPr>
        <w:t>Disclosure: Premium DOES NOT include any optional coverages. Please contact us to purchase this coverage.</w:t>
      </w:r>
    </w:p>
    <w:p w14:paraId="75E8C2B5" w14:textId="77777777" w:rsidR="004A59D3" w:rsidRPr="002F4293" w:rsidRDefault="004A59D3" w:rsidP="0017692D">
      <w:pPr>
        <w:jc w:val="center"/>
        <w:rPr>
          <w:rFonts w:ascii="Arial" w:hAnsi="Arial" w:cs="Arial"/>
          <w:sz w:val="22"/>
          <w:szCs w:val="22"/>
        </w:rPr>
      </w:pPr>
      <w:r w:rsidRPr="002F4293">
        <w:rPr>
          <w:rFonts w:ascii="Arial" w:hAnsi="Arial" w:cs="Arial"/>
          <w:sz w:val="22"/>
          <w:szCs w:val="22"/>
        </w:rPr>
        <w:t xml:space="preserve">- - - - - - - - - - - - - - - - - - - - - - - - - - - - - - - - - - - - - - - - - - - - - - - - - - - - - - - - - - - - - - - - - - - - - - - - - -  </w:t>
      </w:r>
    </w:p>
    <w:p w14:paraId="7D82A32B" w14:textId="77777777" w:rsidR="004A59D3" w:rsidRPr="002F4293" w:rsidRDefault="004A59D3" w:rsidP="0017692D">
      <w:pPr>
        <w:jc w:val="center"/>
        <w:rPr>
          <w:rFonts w:ascii="Arial" w:hAnsi="Arial" w:cs="Arial"/>
          <w:sz w:val="22"/>
          <w:szCs w:val="22"/>
        </w:rPr>
      </w:pPr>
      <w:r w:rsidRPr="002F4293">
        <w:rPr>
          <w:rFonts w:ascii="Arial" w:hAnsi="Arial" w:cs="Arial"/>
          <w:sz w:val="22"/>
          <w:szCs w:val="22"/>
        </w:rPr>
        <w:t>(Please cut along dotted line and return bottom portion with remittance)</w:t>
      </w:r>
    </w:p>
    <w:p w14:paraId="17BAADEC" w14:textId="77777777" w:rsidR="004A59D3" w:rsidRPr="0017692D" w:rsidRDefault="004A59D3" w:rsidP="0017692D">
      <w:pPr>
        <w:jc w:val="center"/>
        <w:rPr>
          <w:rFonts w:ascii="Arial" w:hAnsi="Arial" w:cs="Arial"/>
          <w:sz w:val="16"/>
          <w:szCs w:val="16"/>
        </w:rPr>
      </w:pPr>
    </w:p>
    <w:p w14:paraId="6FAEEF9A" w14:textId="77777777" w:rsidR="004A59D3" w:rsidRPr="002F4293" w:rsidRDefault="004A59D3" w:rsidP="0017692D">
      <w:pPr>
        <w:rPr>
          <w:rFonts w:ascii="Arial" w:hAnsi="Arial" w:cs="Arial"/>
          <w:sz w:val="22"/>
          <w:szCs w:val="22"/>
        </w:rPr>
      </w:pPr>
      <w:r w:rsidRPr="002F4293">
        <w:rPr>
          <w:rFonts w:ascii="Arial" w:hAnsi="Arial" w:cs="Arial"/>
          <w:b/>
          <w:sz w:val="22"/>
          <w:szCs w:val="22"/>
        </w:rPr>
        <w:t>Insured</w:t>
      </w:r>
      <w:r w:rsidRPr="002F4293">
        <w:rPr>
          <w:rFonts w:ascii="Arial" w:hAnsi="Arial" w:cs="Arial"/>
          <w:b/>
          <w:sz w:val="22"/>
          <w:szCs w:val="22"/>
        </w:rPr>
        <w:tab/>
      </w:r>
      <w:r w:rsidRPr="002F4293">
        <w:rPr>
          <w:rFonts w:ascii="Arial" w:hAnsi="Arial" w:cs="Arial"/>
          <w:sz w:val="22"/>
          <w:szCs w:val="22"/>
        </w:rPr>
        <w:tab/>
      </w:r>
      <w:r w:rsidRPr="002F4293">
        <w:rPr>
          <w:rFonts w:ascii="Arial" w:hAnsi="Arial" w:cs="Arial"/>
          <w:sz w:val="22"/>
          <w:szCs w:val="22"/>
        </w:rPr>
        <w:tab/>
      </w:r>
      <w:r w:rsidRPr="002F4293">
        <w:rPr>
          <w:rFonts w:ascii="Arial" w:hAnsi="Arial" w:cs="Arial"/>
          <w:sz w:val="22"/>
          <w:szCs w:val="22"/>
        </w:rPr>
        <w:tab/>
      </w:r>
      <w:r w:rsidRPr="002F4293">
        <w:rPr>
          <w:rFonts w:ascii="Arial" w:hAnsi="Arial" w:cs="Arial"/>
          <w:sz w:val="22"/>
          <w:szCs w:val="22"/>
        </w:rPr>
        <w:tab/>
      </w:r>
      <w:r w:rsidR="0033667E" w:rsidRPr="0033667E">
        <w:rPr>
          <w:rFonts w:ascii="Arial" w:hAnsi="Arial" w:cs="Arial"/>
          <w:color w:val="FF00FF"/>
          <w:sz w:val="22"/>
          <w:szCs w:val="22"/>
        </w:rPr>
        <w:t>Insureds</w:t>
      </w:r>
      <w:r w:rsidR="0033667E">
        <w:rPr>
          <w:rFonts w:ascii="Arial" w:hAnsi="Arial" w:cs="Arial"/>
          <w:sz w:val="22"/>
          <w:szCs w:val="22"/>
        </w:rPr>
        <w:t xml:space="preserve"> </w:t>
      </w:r>
      <w:r w:rsidRPr="002F4293">
        <w:rPr>
          <w:rFonts w:ascii="Arial" w:hAnsi="Arial" w:cs="Arial"/>
          <w:color w:val="FF00FF"/>
          <w:sz w:val="22"/>
          <w:szCs w:val="22"/>
        </w:rPr>
        <w:t>Name</w:t>
      </w:r>
    </w:p>
    <w:p w14:paraId="252AE1FB" w14:textId="77777777" w:rsidR="004A59D3" w:rsidRPr="0017692D" w:rsidRDefault="004A59D3" w:rsidP="0017692D">
      <w:pPr>
        <w:rPr>
          <w:rFonts w:ascii="Arial" w:hAnsi="Arial" w:cs="Arial"/>
          <w:sz w:val="16"/>
          <w:szCs w:val="16"/>
        </w:rPr>
      </w:pPr>
      <w:r w:rsidRPr="0017692D">
        <w:rPr>
          <w:rFonts w:ascii="Arial" w:hAnsi="Arial" w:cs="Arial"/>
          <w:sz w:val="16"/>
          <w:szCs w:val="16"/>
        </w:rPr>
        <w:tab/>
      </w:r>
      <w:r w:rsidRPr="0017692D">
        <w:rPr>
          <w:rFonts w:ascii="Arial" w:hAnsi="Arial" w:cs="Arial"/>
          <w:sz w:val="16"/>
          <w:szCs w:val="16"/>
        </w:rPr>
        <w:tab/>
      </w:r>
      <w:r w:rsidRPr="0017692D">
        <w:rPr>
          <w:rFonts w:ascii="Arial" w:hAnsi="Arial" w:cs="Arial"/>
          <w:sz w:val="16"/>
          <w:szCs w:val="16"/>
        </w:rPr>
        <w:tab/>
      </w:r>
    </w:p>
    <w:p w14:paraId="792C178C" w14:textId="77777777" w:rsidR="004A59D3" w:rsidRPr="002F4293" w:rsidRDefault="004A59D3" w:rsidP="0017692D">
      <w:pPr>
        <w:rPr>
          <w:rFonts w:ascii="Arial" w:hAnsi="Arial" w:cs="Arial"/>
          <w:sz w:val="22"/>
          <w:szCs w:val="22"/>
          <w:u w:val="single"/>
        </w:rPr>
      </w:pPr>
      <w:r w:rsidRPr="002F4293">
        <w:rPr>
          <w:rFonts w:ascii="Arial" w:hAnsi="Arial" w:cs="Arial"/>
          <w:b/>
          <w:sz w:val="22"/>
          <w:szCs w:val="22"/>
        </w:rPr>
        <w:t>Amount Enclosed</w:t>
      </w:r>
      <w:r w:rsidRPr="002F4293">
        <w:rPr>
          <w:rFonts w:ascii="Arial" w:hAnsi="Arial" w:cs="Arial"/>
          <w:b/>
          <w:sz w:val="22"/>
          <w:szCs w:val="22"/>
        </w:rPr>
        <w:tab/>
      </w:r>
      <w:r w:rsidRPr="002F4293">
        <w:rPr>
          <w:rFonts w:ascii="Arial" w:hAnsi="Arial" w:cs="Arial"/>
          <w:b/>
          <w:sz w:val="22"/>
          <w:szCs w:val="22"/>
        </w:rPr>
        <w:tab/>
      </w:r>
      <w:r w:rsidRPr="002F4293">
        <w:rPr>
          <w:rFonts w:ascii="Arial" w:hAnsi="Arial" w:cs="Arial"/>
          <w:b/>
          <w:sz w:val="22"/>
          <w:szCs w:val="22"/>
        </w:rPr>
        <w:tab/>
      </w:r>
      <w:r w:rsidRPr="002F4293">
        <w:rPr>
          <w:rFonts w:ascii="Arial" w:hAnsi="Arial" w:cs="Arial"/>
          <w:sz w:val="22"/>
          <w:szCs w:val="22"/>
        </w:rPr>
        <w:tab/>
        <w:t>$</w:t>
      </w:r>
      <w:r w:rsidRPr="002F4293">
        <w:rPr>
          <w:rFonts w:ascii="Arial" w:hAnsi="Arial" w:cs="Arial"/>
          <w:sz w:val="22"/>
          <w:szCs w:val="22"/>
          <w:u w:val="single"/>
        </w:rPr>
        <w:tab/>
      </w:r>
      <w:r w:rsidRPr="002F4293">
        <w:rPr>
          <w:rFonts w:ascii="Arial" w:hAnsi="Arial" w:cs="Arial"/>
          <w:sz w:val="22"/>
          <w:szCs w:val="22"/>
          <w:u w:val="single"/>
        </w:rPr>
        <w:tab/>
      </w:r>
      <w:r w:rsidRPr="002F4293">
        <w:rPr>
          <w:rFonts w:ascii="Arial" w:hAnsi="Arial" w:cs="Arial"/>
          <w:sz w:val="22"/>
          <w:szCs w:val="22"/>
          <w:u w:val="single"/>
        </w:rPr>
        <w:tab/>
      </w:r>
    </w:p>
    <w:p w14:paraId="2B904CFF" w14:textId="77777777" w:rsidR="004A59D3" w:rsidRPr="0017692D" w:rsidRDefault="004A59D3" w:rsidP="0017692D">
      <w:pPr>
        <w:rPr>
          <w:rFonts w:ascii="Arial" w:hAnsi="Arial" w:cs="Arial"/>
          <w:sz w:val="16"/>
          <w:szCs w:val="16"/>
        </w:rPr>
      </w:pPr>
    </w:p>
    <w:p w14:paraId="59E6A548" w14:textId="77777777" w:rsidR="004A59D3" w:rsidRPr="002F4293" w:rsidRDefault="004A59D3" w:rsidP="0017692D">
      <w:pPr>
        <w:rPr>
          <w:rFonts w:ascii="Arial" w:hAnsi="Arial" w:cs="Arial"/>
          <w:b/>
          <w:sz w:val="22"/>
          <w:szCs w:val="22"/>
        </w:rPr>
      </w:pPr>
      <w:r w:rsidRPr="002F4293">
        <w:rPr>
          <w:rFonts w:ascii="Arial" w:hAnsi="Arial" w:cs="Arial"/>
          <w:b/>
          <w:sz w:val="22"/>
          <w:szCs w:val="22"/>
        </w:rPr>
        <w:t>Policy Type</w:t>
      </w:r>
      <w:r w:rsidRPr="002F4293">
        <w:rPr>
          <w:rFonts w:ascii="Arial" w:hAnsi="Arial" w:cs="Arial"/>
          <w:b/>
          <w:sz w:val="22"/>
          <w:szCs w:val="22"/>
        </w:rPr>
        <w:tab/>
      </w:r>
      <w:r w:rsidRPr="002F4293">
        <w:rPr>
          <w:rFonts w:ascii="Arial" w:hAnsi="Arial" w:cs="Arial"/>
          <w:b/>
          <w:sz w:val="22"/>
          <w:szCs w:val="22"/>
        </w:rPr>
        <w:tab/>
      </w:r>
    </w:p>
    <w:p w14:paraId="005FA269" w14:textId="77777777" w:rsidR="004A59D3" w:rsidRPr="0017692D" w:rsidRDefault="004A59D3" w:rsidP="0017692D">
      <w:pPr>
        <w:rPr>
          <w:rFonts w:ascii="Arial" w:hAnsi="Arial" w:cs="Arial"/>
          <w:sz w:val="16"/>
          <w:szCs w:val="16"/>
        </w:rPr>
      </w:pPr>
      <w:r w:rsidRPr="0017692D">
        <w:rPr>
          <w:rFonts w:ascii="Arial" w:hAnsi="Arial" w:cs="Arial"/>
          <w:b/>
          <w:sz w:val="16"/>
          <w:szCs w:val="16"/>
        </w:rPr>
        <w:tab/>
      </w:r>
      <w:r w:rsidRPr="0017692D">
        <w:rPr>
          <w:rFonts w:ascii="Arial" w:hAnsi="Arial" w:cs="Arial"/>
          <w:b/>
          <w:sz w:val="16"/>
          <w:szCs w:val="16"/>
        </w:rPr>
        <w:tab/>
      </w:r>
      <w:r w:rsidRPr="0017692D">
        <w:rPr>
          <w:rFonts w:ascii="Arial" w:hAnsi="Arial" w:cs="Arial"/>
          <w:b/>
          <w:sz w:val="16"/>
          <w:szCs w:val="16"/>
        </w:rPr>
        <w:tab/>
      </w:r>
    </w:p>
    <w:p w14:paraId="6FE65528" w14:textId="77777777" w:rsidR="004A59D3" w:rsidRPr="002F4293" w:rsidRDefault="004A59D3" w:rsidP="0017692D">
      <w:pPr>
        <w:pStyle w:val="Header"/>
        <w:tabs>
          <w:tab w:val="clear" w:pos="4320"/>
          <w:tab w:val="clear" w:pos="8640"/>
          <w:tab w:val="left" w:pos="1440"/>
        </w:tabs>
        <w:ind w:left="1440" w:hanging="1440"/>
        <w:rPr>
          <w:rFonts w:ascii="Arial" w:hAnsi="Arial" w:cs="Arial"/>
          <w:color w:val="FF00FF"/>
          <w:sz w:val="22"/>
          <w:szCs w:val="22"/>
        </w:rPr>
      </w:pPr>
      <w:r w:rsidRPr="002F4293">
        <w:rPr>
          <w:rFonts w:ascii="Arial" w:hAnsi="Arial" w:cs="Arial"/>
          <w:b/>
          <w:sz w:val="22"/>
          <w:szCs w:val="22"/>
        </w:rPr>
        <w:t>Mail Remittance to</w:t>
      </w:r>
      <w:r w:rsidRPr="002F4293">
        <w:rPr>
          <w:rFonts w:ascii="Arial" w:hAnsi="Arial" w:cs="Arial"/>
          <w:sz w:val="22"/>
          <w:szCs w:val="22"/>
        </w:rPr>
        <w:tab/>
      </w:r>
      <w:r w:rsidRPr="002F4293">
        <w:rPr>
          <w:rFonts w:ascii="Arial" w:hAnsi="Arial" w:cs="Arial"/>
          <w:sz w:val="22"/>
          <w:szCs w:val="22"/>
        </w:rPr>
        <w:tab/>
      </w:r>
      <w:r w:rsidRPr="002F4293">
        <w:rPr>
          <w:rFonts w:ascii="Arial" w:hAnsi="Arial" w:cs="Arial"/>
          <w:sz w:val="22"/>
          <w:szCs w:val="22"/>
        </w:rPr>
        <w:tab/>
      </w:r>
      <w:r w:rsidRPr="002F4293">
        <w:rPr>
          <w:rFonts w:ascii="Arial" w:hAnsi="Arial" w:cs="Arial"/>
          <w:sz w:val="22"/>
          <w:szCs w:val="22"/>
        </w:rPr>
        <w:tab/>
      </w:r>
      <w:r w:rsidRPr="002F4293">
        <w:rPr>
          <w:rFonts w:ascii="Arial" w:hAnsi="Arial" w:cs="Arial"/>
          <w:color w:val="FF00FF"/>
          <w:sz w:val="22"/>
          <w:szCs w:val="22"/>
        </w:rPr>
        <w:t xml:space="preserve">Agency Name </w:t>
      </w:r>
    </w:p>
    <w:p w14:paraId="725DD684" w14:textId="77777777" w:rsidR="004A59D3" w:rsidRPr="002F4293" w:rsidRDefault="004A59D3" w:rsidP="0017692D">
      <w:pPr>
        <w:pStyle w:val="Header"/>
        <w:tabs>
          <w:tab w:val="clear" w:pos="4320"/>
          <w:tab w:val="clear" w:pos="8640"/>
          <w:tab w:val="left" w:pos="1440"/>
        </w:tabs>
        <w:ind w:left="1440" w:hanging="1440"/>
        <w:rPr>
          <w:rFonts w:ascii="Arial" w:hAnsi="Arial" w:cs="Arial"/>
          <w:color w:val="FF00FF"/>
          <w:sz w:val="22"/>
          <w:szCs w:val="22"/>
        </w:rPr>
      </w:pPr>
      <w:r w:rsidRPr="002F4293">
        <w:rPr>
          <w:rFonts w:ascii="Arial" w:hAnsi="Arial" w:cs="Arial"/>
          <w:color w:val="FF00FF"/>
          <w:sz w:val="22"/>
          <w:szCs w:val="22"/>
        </w:rPr>
        <w:tab/>
      </w:r>
      <w:r w:rsidRPr="002F4293">
        <w:rPr>
          <w:rFonts w:ascii="Arial" w:hAnsi="Arial" w:cs="Arial"/>
          <w:color w:val="FF00FF"/>
          <w:sz w:val="22"/>
          <w:szCs w:val="22"/>
        </w:rPr>
        <w:tab/>
      </w:r>
      <w:r w:rsidRPr="002F4293">
        <w:rPr>
          <w:rFonts w:ascii="Arial" w:hAnsi="Arial" w:cs="Arial"/>
          <w:color w:val="FF00FF"/>
          <w:sz w:val="22"/>
          <w:szCs w:val="22"/>
        </w:rPr>
        <w:tab/>
      </w:r>
      <w:r w:rsidRPr="002F4293">
        <w:rPr>
          <w:rFonts w:ascii="Arial" w:hAnsi="Arial" w:cs="Arial"/>
          <w:color w:val="FF00FF"/>
          <w:sz w:val="22"/>
          <w:szCs w:val="22"/>
        </w:rPr>
        <w:tab/>
      </w:r>
      <w:r w:rsidRPr="002F4293">
        <w:rPr>
          <w:rFonts w:ascii="Arial" w:hAnsi="Arial" w:cs="Arial"/>
          <w:color w:val="FF00FF"/>
          <w:sz w:val="22"/>
          <w:szCs w:val="22"/>
        </w:rPr>
        <w:tab/>
        <w:t>Address</w:t>
      </w:r>
    </w:p>
    <w:p w14:paraId="14FB7F44" w14:textId="77777777" w:rsidR="0041247F" w:rsidRPr="004A59D3" w:rsidRDefault="004A59D3" w:rsidP="0017692D">
      <w:pPr>
        <w:pStyle w:val="Header"/>
        <w:tabs>
          <w:tab w:val="clear" w:pos="4320"/>
          <w:tab w:val="clear" w:pos="8640"/>
          <w:tab w:val="left" w:pos="1440"/>
        </w:tabs>
        <w:ind w:left="1440" w:hanging="1440"/>
        <w:rPr>
          <w:rFonts w:ascii="Arial" w:hAnsi="Arial" w:cs="Arial"/>
          <w:color w:val="FF00FF"/>
          <w:sz w:val="22"/>
          <w:szCs w:val="22"/>
        </w:rPr>
      </w:pPr>
      <w:r w:rsidRPr="004A59D3">
        <w:rPr>
          <w:rFonts w:ascii="Arial" w:hAnsi="Arial" w:cs="Arial"/>
          <w:color w:val="FF00FF"/>
          <w:sz w:val="22"/>
          <w:szCs w:val="22"/>
        </w:rPr>
        <w:tab/>
      </w:r>
      <w:r w:rsidRPr="004A59D3">
        <w:rPr>
          <w:rFonts w:ascii="Arial" w:hAnsi="Arial" w:cs="Arial"/>
          <w:color w:val="FF00FF"/>
          <w:sz w:val="22"/>
          <w:szCs w:val="22"/>
        </w:rPr>
        <w:tab/>
      </w:r>
      <w:r w:rsidRPr="004A59D3">
        <w:rPr>
          <w:rFonts w:ascii="Arial" w:hAnsi="Arial" w:cs="Arial"/>
          <w:color w:val="FF00FF"/>
          <w:sz w:val="22"/>
          <w:szCs w:val="22"/>
        </w:rPr>
        <w:tab/>
      </w:r>
      <w:r w:rsidRPr="004A59D3">
        <w:rPr>
          <w:rFonts w:ascii="Arial" w:hAnsi="Arial" w:cs="Arial"/>
          <w:color w:val="FF00FF"/>
          <w:sz w:val="22"/>
          <w:szCs w:val="22"/>
        </w:rPr>
        <w:tab/>
      </w:r>
      <w:r w:rsidRPr="004A59D3">
        <w:rPr>
          <w:rFonts w:ascii="Arial" w:hAnsi="Arial" w:cs="Arial"/>
          <w:color w:val="FF00FF"/>
          <w:sz w:val="22"/>
          <w:szCs w:val="22"/>
        </w:rPr>
        <w:tab/>
        <w:t>City, State, Zip</w:t>
      </w:r>
    </w:p>
    <w:p w14:paraId="0F4E0A2E" w14:textId="77777777" w:rsidR="0017692D" w:rsidRPr="004A59D3" w:rsidRDefault="0017692D">
      <w:pPr>
        <w:rPr>
          <w:rFonts w:ascii="Arial" w:hAnsi="Arial" w:cs="Arial"/>
          <w:color w:val="FF00FF"/>
          <w:sz w:val="22"/>
          <w:szCs w:val="22"/>
        </w:rPr>
      </w:pPr>
    </w:p>
    <w:sectPr w:rsidR="0017692D" w:rsidRPr="004A59D3" w:rsidSect="009024F8">
      <w:footerReference w:type="even" r:id="rId8"/>
      <w:footerReference w:type="default" r:id="rId9"/>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5EA15" w14:textId="77777777" w:rsidR="008C075B" w:rsidRDefault="008C075B">
      <w:r>
        <w:separator/>
      </w:r>
    </w:p>
  </w:endnote>
  <w:endnote w:type="continuationSeparator" w:id="0">
    <w:p w14:paraId="613B473C" w14:textId="77777777" w:rsidR="008C075B" w:rsidRDefault="008C0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ACEF2" w14:textId="77777777" w:rsidR="009C6207" w:rsidRDefault="009C6207" w:rsidP="008E67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721BB0" w14:textId="77777777" w:rsidR="009C6207" w:rsidRDefault="009C6207" w:rsidP="008508DA">
    <w:pPr>
      <w:pStyle w:val="Footer"/>
      <w:ind w:right="360"/>
    </w:pPr>
  </w:p>
  <w:p w14:paraId="589D1FDA" w14:textId="77777777" w:rsidR="009C6207" w:rsidRDefault="009C62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A250" w14:textId="77777777" w:rsidR="009C6207" w:rsidRPr="00253254" w:rsidRDefault="009C6207" w:rsidP="009A4868">
    <w:pPr>
      <w:pStyle w:val="Footer"/>
      <w:jc w:val="right"/>
      <w:rPr>
        <w:rFonts w:ascii="Arial" w:hAnsi="Arial" w:cs="Arial"/>
        <w:sz w:val="18"/>
        <w:szCs w:val="18"/>
      </w:rPr>
    </w:pPr>
    <w:r w:rsidRPr="00253254">
      <w:rPr>
        <w:rStyle w:val="PageNumber"/>
        <w:rFonts w:ascii="Arial" w:hAnsi="Arial" w:cs="Arial"/>
        <w:sz w:val="18"/>
        <w:szCs w:val="18"/>
      </w:rPr>
      <w:fldChar w:fldCharType="begin"/>
    </w:r>
    <w:r w:rsidRPr="00253254">
      <w:rPr>
        <w:rStyle w:val="PageNumber"/>
        <w:rFonts w:ascii="Arial" w:hAnsi="Arial" w:cs="Arial"/>
        <w:sz w:val="18"/>
        <w:szCs w:val="18"/>
      </w:rPr>
      <w:instrText xml:space="preserve"> PAGE </w:instrText>
    </w:r>
    <w:r w:rsidRPr="00253254">
      <w:rPr>
        <w:rStyle w:val="PageNumber"/>
        <w:rFonts w:ascii="Arial" w:hAnsi="Arial" w:cs="Arial"/>
        <w:sz w:val="18"/>
        <w:szCs w:val="18"/>
      </w:rPr>
      <w:fldChar w:fldCharType="separate"/>
    </w:r>
    <w:r w:rsidR="009055B6">
      <w:rPr>
        <w:rStyle w:val="PageNumber"/>
        <w:rFonts w:ascii="Arial" w:hAnsi="Arial" w:cs="Arial"/>
        <w:noProof/>
        <w:sz w:val="18"/>
        <w:szCs w:val="18"/>
      </w:rPr>
      <w:t>4</w:t>
    </w:r>
    <w:r w:rsidRPr="00253254">
      <w:rPr>
        <w:rStyle w:val="PageNumber"/>
        <w:rFonts w:ascii="Arial" w:hAnsi="Arial" w:cs="Arial"/>
        <w:sz w:val="18"/>
        <w:szCs w:val="18"/>
      </w:rPr>
      <w:fldChar w:fldCharType="end"/>
    </w:r>
    <w:r w:rsidRPr="00253254">
      <w:rPr>
        <w:rStyle w:val="PageNumber"/>
        <w:rFonts w:ascii="Arial" w:hAnsi="Arial" w:cs="Arial"/>
        <w:sz w:val="18"/>
        <w:szCs w:val="18"/>
      </w:rPr>
      <w:t xml:space="preserve"> of </w:t>
    </w:r>
    <w:r w:rsidRPr="00253254">
      <w:rPr>
        <w:rStyle w:val="PageNumber"/>
        <w:rFonts w:ascii="Arial" w:hAnsi="Arial" w:cs="Arial"/>
        <w:sz w:val="18"/>
        <w:szCs w:val="18"/>
      </w:rPr>
      <w:fldChar w:fldCharType="begin"/>
    </w:r>
    <w:r w:rsidRPr="00253254">
      <w:rPr>
        <w:rStyle w:val="PageNumber"/>
        <w:rFonts w:ascii="Arial" w:hAnsi="Arial" w:cs="Arial"/>
        <w:sz w:val="18"/>
        <w:szCs w:val="18"/>
      </w:rPr>
      <w:instrText xml:space="preserve"> NUMPAGES </w:instrText>
    </w:r>
    <w:r w:rsidRPr="00253254">
      <w:rPr>
        <w:rStyle w:val="PageNumber"/>
        <w:rFonts w:ascii="Arial" w:hAnsi="Arial" w:cs="Arial"/>
        <w:sz w:val="18"/>
        <w:szCs w:val="18"/>
      </w:rPr>
      <w:fldChar w:fldCharType="separate"/>
    </w:r>
    <w:r w:rsidR="009055B6">
      <w:rPr>
        <w:rStyle w:val="PageNumber"/>
        <w:rFonts w:ascii="Arial" w:hAnsi="Arial" w:cs="Arial"/>
        <w:noProof/>
        <w:sz w:val="18"/>
        <w:szCs w:val="18"/>
      </w:rPr>
      <w:t>4</w:t>
    </w:r>
    <w:r w:rsidRPr="00253254">
      <w:rPr>
        <w:rStyle w:val="PageNumber"/>
        <w:rFonts w:ascii="Arial" w:hAnsi="Arial" w:cs="Arial"/>
        <w:sz w:val="18"/>
        <w:szCs w:val="18"/>
      </w:rPr>
      <w:fldChar w:fldCharType="end"/>
    </w:r>
  </w:p>
  <w:p w14:paraId="3635C7D5" w14:textId="77777777" w:rsidR="009C6207" w:rsidRDefault="009C62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AFF12" w14:textId="77777777" w:rsidR="008C075B" w:rsidRDefault="008C075B">
      <w:r>
        <w:separator/>
      </w:r>
    </w:p>
  </w:footnote>
  <w:footnote w:type="continuationSeparator" w:id="0">
    <w:p w14:paraId="615EC92E" w14:textId="77777777" w:rsidR="008C075B" w:rsidRDefault="008C07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159F"/>
    <w:multiLevelType w:val="hybridMultilevel"/>
    <w:tmpl w:val="C1DC99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B45CDD"/>
    <w:multiLevelType w:val="hybridMultilevel"/>
    <w:tmpl w:val="B2B68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E76044"/>
    <w:multiLevelType w:val="hybridMultilevel"/>
    <w:tmpl w:val="3A7C3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860A5C"/>
    <w:multiLevelType w:val="hybridMultilevel"/>
    <w:tmpl w:val="4AACF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690C8B"/>
    <w:multiLevelType w:val="hybridMultilevel"/>
    <w:tmpl w:val="E2A0B62A"/>
    <w:lvl w:ilvl="0" w:tplc="4C56DC7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99747399">
    <w:abstractNumId w:val="4"/>
  </w:num>
  <w:num w:numId="2" w16cid:durableId="2902296">
    <w:abstractNumId w:val="0"/>
  </w:num>
  <w:num w:numId="3" w16cid:durableId="209199629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704025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1342176">
    <w:abstractNumId w:val="1"/>
  </w:num>
  <w:num w:numId="6" w16cid:durableId="154359277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FA6"/>
    <w:rsid w:val="000139F1"/>
    <w:rsid w:val="00032E87"/>
    <w:rsid w:val="00085358"/>
    <w:rsid w:val="000C1A6F"/>
    <w:rsid w:val="00162CCD"/>
    <w:rsid w:val="0017692D"/>
    <w:rsid w:val="001809C8"/>
    <w:rsid w:val="00194F13"/>
    <w:rsid w:val="001B67D0"/>
    <w:rsid w:val="001D5DCB"/>
    <w:rsid w:val="001E339B"/>
    <w:rsid w:val="001E66A9"/>
    <w:rsid w:val="00204D59"/>
    <w:rsid w:val="00206692"/>
    <w:rsid w:val="002120C5"/>
    <w:rsid w:val="00215B77"/>
    <w:rsid w:val="00220923"/>
    <w:rsid w:val="00253254"/>
    <w:rsid w:val="002750AB"/>
    <w:rsid w:val="002A785A"/>
    <w:rsid w:val="002B1757"/>
    <w:rsid w:val="002C2AB2"/>
    <w:rsid w:val="002F00F6"/>
    <w:rsid w:val="003177B8"/>
    <w:rsid w:val="003271B0"/>
    <w:rsid w:val="0033667E"/>
    <w:rsid w:val="0035034D"/>
    <w:rsid w:val="0036450F"/>
    <w:rsid w:val="003A33B9"/>
    <w:rsid w:val="003C37C1"/>
    <w:rsid w:val="003E33CE"/>
    <w:rsid w:val="00405476"/>
    <w:rsid w:val="0041247F"/>
    <w:rsid w:val="00420585"/>
    <w:rsid w:val="00422F09"/>
    <w:rsid w:val="00443866"/>
    <w:rsid w:val="0044657A"/>
    <w:rsid w:val="00455FA5"/>
    <w:rsid w:val="004749D0"/>
    <w:rsid w:val="00475564"/>
    <w:rsid w:val="0048380F"/>
    <w:rsid w:val="004A59D3"/>
    <w:rsid w:val="004B3707"/>
    <w:rsid w:val="004B40F6"/>
    <w:rsid w:val="004C1120"/>
    <w:rsid w:val="004C32F6"/>
    <w:rsid w:val="004C3C8C"/>
    <w:rsid w:val="004C5300"/>
    <w:rsid w:val="004D3204"/>
    <w:rsid w:val="004D4826"/>
    <w:rsid w:val="004F0196"/>
    <w:rsid w:val="00503E79"/>
    <w:rsid w:val="00512043"/>
    <w:rsid w:val="00516507"/>
    <w:rsid w:val="00526D9F"/>
    <w:rsid w:val="0053267D"/>
    <w:rsid w:val="00551A77"/>
    <w:rsid w:val="0055459E"/>
    <w:rsid w:val="005556BF"/>
    <w:rsid w:val="00556D42"/>
    <w:rsid w:val="00562F0B"/>
    <w:rsid w:val="0057253A"/>
    <w:rsid w:val="00573235"/>
    <w:rsid w:val="0057533D"/>
    <w:rsid w:val="005A75A2"/>
    <w:rsid w:val="005C41B2"/>
    <w:rsid w:val="005C7B6D"/>
    <w:rsid w:val="006122EC"/>
    <w:rsid w:val="0063012F"/>
    <w:rsid w:val="00631DF3"/>
    <w:rsid w:val="00643972"/>
    <w:rsid w:val="006450A2"/>
    <w:rsid w:val="0065673A"/>
    <w:rsid w:val="00666660"/>
    <w:rsid w:val="00693482"/>
    <w:rsid w:val="006A5388"/>
    <w:rsid w:val="006B66B9"/>
    <w:rsid w:val="006D086F"/>
    <w:rsid w:val="00706440"/>
    <w:rsid w:val="00743748"/>
    <w:rsid w:val="00752800"/>
    <w:rsid w:val="00762637"/>
    <w:rsid w:val="00766121"/>
    <w:rsid w:val="007926BF"/>
    <w:rsid w:val="007962F5"/>
    <w:rsid w:val="00796BF0"/>
    <w:rsid w:val="007971A0"/>
    <w:rsid w:val="007D1E34"/>
    <w:rsid w:val="007E7079"/>
    <w:rsid w:val="007F4FB1"/>
    <w:rsid w:val="008028B3"/>
    <w:rsid w:val="00825F05"/>
    <w:rsid w:val="008359A7"/>
    <w:rsid w:val="00844E31"/>
    <w:rsid w:val="008508DA"/>
    <w:rsid w:val="00852DAD"/>
    <w:rsid w:val="008603FC"/>
    <w:rsid w:val="00863C96"/>
    <w:rsid w:val="00870EAD"/>
    <w:rsid w:val="008C075B"/>
    <w:rsid w:val="008C3740"/>
    <w:rsid w:val="008E127A"/>
    <w:rsid w:val="008E6752"/>
    <w:rsid w:val="008E76FD"/>
    <w:rsid w:val="009024F8"/>
    <w:rsid w:val="009055B6"/>
    <w:rsid w:val="009262C8"/>
    <w:rsid w:val="00927379"/>
    <w:rsid w:val="00947765"/>
    <w:rsid w:val="0099617D"/>
    <w:rsid w:val="009A4868"/>
    <w:rsid w:val="009C5DB5"/>
    <w:rsid w:val="009C6207"/>
    <w:rsid w:val="009E3B80"/>
    <w:rsid w:val="009E7BA0"/>
    <w:rsid w:val="009F6C38"/>
    <w:rsid w:val="00A07FBF"/>
    <w:rsid w:val="00A7079F"/>
    <w:rsid w:val="00A82068"/>
    <w:rsid w:val="00A8270F"/>
    <w:rsid w:val="00A86A8E"/>
    <w:rsid w:val="00A914EC"/>
    <w:rsid w:val="00A915FA"/>
    <w:rsid w:val="00A94AD3"/>
    <w:rsid w:val="00AA2100"/>
    <w:rsid w:val="00AB042B"/>
    <w:rsid w:val="00AC483E"/>
    <w:rsid w:val="00AE6CDD"/>
    <w:rsid w:val="00AE7556"/>
    <w:rsid w:val="00B04A3C"/>
    <w:rsid w:val="00B1314E"/>
    <w:rsid w:val="00B1542D"/>
    <w:rsid w:val="00B31688"/>
    <w:rsid w:val="00B769B7"/>
    <w:rsid w:val="00B77A0F"/>
    <w:rsid w:val="00BB3A0C"/>
    <w:rsid w:val="00BC1642"/>
    <w:rsid w:val="00C040CA"/>
    <w:rsid w:val="00C52A6F"/>
    <w:rsid w:val="00C7211C"/>
    <w:rsid w:val="00C82E4B"/>
    <w:rsid w:val="00C8327F"/>
    <w:rsid w:val="00C91D01"/>
    <w:rsid w:val="00C977C0"/>
    <w:rsid w:val="00CC062F"/>
    <w:rsid w:val="00CC0F0C"/>
    <w:rsid w:val="00CC3FBF"/>
    <w:rsid w:val="00CC50ED"/>
    <w:rsid w:val="00CD3968"/>
    <w:rsid w:val="00D1195B"/>
    <w:rsid w:val="00D24731"/>
    <w:rsid w:val="00D256F3"/>
    <w:rsid w:val="00D473F9"/>
    <w:rsid w:val="00D91C00"/>
    <w:rsid w:val="00D96983"/>
    <w:rsid w:val="00DB4054"/>
    <w:rsid w:val="00DD2D8F"/>
    <w:rsid w:val="00DE1DF2"/>
    <w:rsid w:val="00E02A09"/>
    <w:rsid w:val="00E02CA9"/>
    <w:rsid w:val="00E05FDB"/>
    <w:rsid w:val="00E075CB"/>
    <w:rsid w:val="00E14F6C"/>
    <w:rsid w:val="00E15FA6"/>
    <w:rsid w:val="00E27557"/>
    <w:rsid w:val="00E3536E"/>
    <w:rsid w:val="00E43089"/>
    <w:rsid w:val="00E76DA9"/>
    <w:rsid w:val="00E86160"/>
    <w:rsid w:val="00EA107A"/>
    <w:rsid w:val="00EB39BF"/>
    <w:rsid w:val="00EE7C6B"/>
    <w:rsid w:val="00EF3F59"/>
    <w:rsid w:val="00F00117"/>
    <w:rsid w:val="00F051E6"/>
    <w:rsid w:val="00F51449"/>
    <w:rsid w:val="00F65AD1"/>
    <w:rsid w:val="00F756BB"/>
    <w:rsid w:val="00F9016D"/>
    <w:rsid w:val="00FB679D"/>
    <w:rsid w:val="00FD202A"/>
    <w:rsid w:val="00FE29A7"/>
    <w:rsid w:val="00FE2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46B68"/>
  <w15:chartTrackingRefBased/>
  <w15:docId w15:val="{4F3DFA71-5417-4C79-8420-7432B018D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4A59D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E76FD"/>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44"/>
    </w:rPr>
  </w:style>
  <w:style w:type="paragraph" w:styleId="Subtitle">
    <w:name w:val="Subtitle"/>
    <w:basedOn w:val="Normal"/>
    <w:qFormat/>
    <w:pPr>
      <w:jc w:val="center"/>
    </w:pPr>
    <w:rPr>
      <w:sz w:val="36"/>
    </w:rPr>
  </w:style>
  <w:style w:type="paragraph" w:styleId="BalloonText">
    <w:name w:val="Balloon Text"/>
    <w:basedOn w:val="Normal"/>
    <w:semiHidden/>
    <w:rsid w:val="00E27557"/>
    <w:rPr>
      <w:rFonts w:ascii="Tahoma" w:hAnsi="Tahoma" w:cs="Tahoma"/>
      <w:sz w:val="16"/>
      <w:szCs w:val="16"/>
    </w:rPr>
  </w:style>
  <w:style w:type="paragraph" w:styleId="Footer">
    <w:name w:val="footer"/>
    <w:basedOn w:val="Normal"/>
    <w:rsid w:val="008508DA"/>
    <w:pPr>
      <w:tabs>
        <w:tab w:val="center" w:pos="4320"/>
        <w:tab w:val="right" w:pos="8640"/>
      </w:tabs>
    </w:pPr>
  </w:style>
  <w:style w:type="character" w:styleId="PageNumber">
    <w:name w:val="page number"/>
    <w:basedOn w:val="DefaultParagraphFont"/>
    <w:rsid w:val="008508DA"/>
  </w:style>
  <w:style w:type="paragraph" w:styleId="Header">
    <w:name w:val="header"/>
    <w:basedOn w:val="Normal"/>
    <w:link w:val="HeaderChar"/>
    <w:rsid w:val="00AE7556"/>
    <w:pPr>
      <w:tabs>
        <w:tab w:val="center" w:pos="4320"/>
        <w:tab w:val="right" w:pos="8640"/>
      </w:tabs>
    </w:pPr>
  </w:style>
  <w:style w:type="character" w:customStyle="1" w:styleId="HeaderChar">
    <w:name w:val="Header Char"/>
    <w:link w:val="Header"/>
    <w:rsid w:val="008E76FD"/>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55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Marketing%20Products%20&amp;%20Applications\Retail%20Broker%20Sample%20Templates\Sample%20Proposal%20Pack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942CC-6889-4F90-87F2-BB35F7B3B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Sample Proposal Package.dot</Template>
  <TotalTime>120</TotalTime>
  <Pages>3</Pages>
  <Words>987</Words>
  <Characters>5241</Characters>
  <Application>Microsoft Office Word</Application>
  <DocSecurity>0</DocSecurity>
  <Lines>187</Lines>
  <Paragraphs>122</Paragraphs>
  <ScaleCrop>false</ScaleCrop>
  <HeadingPairs>
    <vt:vector size="2" baseType="variant">
      <vt:variant>
        <vt:lpstr>Title</vt:lpstr>
      </vt:variant>
      <vt:variant>
        <vt:i4>1</vt:i4>
      </vt:variant>
    </vt:vector>
  </HeadingPairs>
  <TitlesOfParts>
    <vt:vector size="1" baseType="lpstr">
      <vt:lpstr>Insured</vt:lpstr>
    </vt:vector>
  </TitlesOfParts>
  <Company>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Insured</dc:title>
  <dc:subject/>
  <dc:creator>Ane Agostini</dc:creator>
  <cp:keywords/>
  <cp:lastModifiedBy>Alexa Hill</cp:lastModifiedBy>
  <cp:revision>9</cp:revision>
  <cp:lastPrinted>2021-05-13T22:22:00Z</cp:lastPrinted>
  <dcterms:created xsi:type="dcterms:W3CDTF">2024-04-24T19:25:00Z</dcterms:created>
  <dcterms:modified xsi:type="dcterms:W3CDTF">2026-01-14T22:28:00Z</dcterms:modified>
</cp:coreProperties>
</file>